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B" w:rsidRPr="00521409" w:rsidRDefault="00472AEE" w:rsidP="00160E76">
      <w:pPr>
        <w:spacing w:after="0"/>
        <w:ind w:firstLine="180"/>
        <w:jc w:val="center"/>
        <w:rPr>
          <w:rFonts w:ascii="Sylfaen" w:hAnsi="Sylfaen"/>
          <w:b/>
          <w:sz w:val="24"/>
          <w:szCs w:val="24"/>
          <w:lang w:val="it-IT"/>
        </w:rPr>
      </w:pPr>
      <w:r w:rsidRPr="00521409">
        <w:rPr>
          <w:rFonts w:ascii="Sylfaen" w:hAnsi="Sylfaen"/>
          <w:b/>
          <w:sz w:val="24"/>
          <w:szCs w:val="24"/>
          <w:lang w:val="ka-GE"/>
        </w:rPr>
        <w:t xml:space="preserve">სსიპ - </w:t>
      </w:r>
      <w:r w:rsidR="00A52113" w:rsidRPr="00521409">
        <w:rPr>
          <w:rFonts w:ascii="Sylfaen" w:hAnsi="Sylfaen"/>
          <w:b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  <w:r w:rsidR="00D53B09" w:rsidRPr="00521409">
        <w:rPr>
          <w:rFonts w:ascii="Sylfaen" w:hAnsi="Sylfaen"/>
          <w:b/>
          <w:sz w:val="24"/>
          <w:szCs w:val="24"/>
          <w:lang w:val="ka-GE"/>
        </w:rPr>
        <w:t xml:space="preserve">აკადემიური საბჭოს </w:t>
      </w:r>
      <w:r w:rsidRPr="00521409">
        <w:rPr>
          <w:rFonts w:ascii="Sylfaen" w:hAnsi="Sylfaen"/>
          <w:b/>
          <w:sz w:val="24"/>
          <w:szCs w:val="24"/>
          <w:lang w:val="ka-GE"/>
        </w:rPr>
        <w:t>საარჩევნო</w:t>
      </w:r>
      <w:r w:rsidR="00D53B09" w:rsidRPr="00521409">
        <w:rPr>
          <w:rFonts w:ascii="Sylfaen" w:hAnsi="Sylfaen"/>
          <w:b/>
          <w:sz w:val="24"/>
          <w:szCs w:val="24"/>
          <w:lang w:val="ka-GE"/>
        </w:rPr>
        <w:t xml:space="preserve"> კომისიის </w:t>
      </w:r>
      <w:r w:rsidR="007B2771" w:rsidRPr="00521409">
        <w:rPr>
          <w:rFonts w:ascii="Sylfaen" w:hAnsi="Sylfaen"/>
          <w:b/>
          <w:sz w:val="24"/>
          <w:szCs w:val="24"/>
          <w:lang w:val="it-IT"/>
        </w:rPr>
        <w:t xml:space="preserve">სხდომის </w:t>
      </w:r>
    </w:p>
    <w:p w:rsidR="007B2771" w:rsidRPr="00521409" w:rsidRDefault="007B2771" w:rsidP="00160E76">
      <w:pPr>
        <w:spacing w:after="0"/>
        <w:ind w:firstLine="180"/>
        <w:jc w:val="center"/>
        <w:rPr>
          <w:rFonts w:ascii="Sylfaen" w:hAnsi="Sylfaen"/>
          <w:b/>
          <w:sz w:val="24"/>
          <w:szCs w:val="24"/>
        </w:rPr>
      </w:pPr>
      <w:r w:rsidRPr="00521409">
        <w:rPr>
          <w:rFonts w:ascii="Sylfaen" w:hAnsi="Sylfaen"/>
          <w:b/>
          <w:sz w:val="24"/>
          <w:szCs w:val="24"/>
          <w:lang w:val="it-IT"/>
        </w:rPr>
        <w:t xml:space="preserve">ოქმი </w:t>
      </w:r>
      <w:r w:rsidRPr="00521409">
        <w:rPr>
          <w:rFonts w:ascii="Sylfaen" w:hAnsi="Sylfaen"/>
          <w:b/>
          <w:sz w:val="24"/>
          <w:szCs w:val="24"/>
          <w:lang w:val="ka-GE"/>
        </w:rPr>
        <w:t>N</w:t>
      </w:r>
      <w:r w:rsidRPr="00521409">
        <w:rPr>
          <w:rFonts w:ascii="Sylfaen" w:hAnsi="Sylfaen"/>
          <w:b/>
          <w:sz w:val="24"/>
          <w:szCs w:val="24"/>
          <w:lang w:val="it-IT"/>
        </w:rPr>
        <w:t>0</w:t>
      </w:r>
      <w:r w:rsidR="002A271E" w:rsidRPr="00521409">
        <w:rPr>
          <w:rFonts w:ascii="Sylfaen" w:hAnsi="Sylfaen"/>
          <w:b/>
          <w:sz w:val="24"/>
          <w:szCs w:val="24"/>
          <w:lang w:val="it-IT"/>
        </w:rPr>
        <w:t>2</w:t>
      </w:r>
    </w:p>
    <w:p w:rsidR="007B2771" w:rsidRPr="00521409" w:rsidRDefault="00160E76" w:rsidP="00160E76">
      <w:pPr>
        <w:spacing w:after="0"/>
        <w:ind w:firstLine="18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05</w:t>
      </w:r>
      <w:r w:rsidR="007B2771" w:rsidRPr="00160E76">
        <w:rPr>
          <w:rFonts w:ascii="Sylfaen" w:hAnsi="Sylfaen"/>
          <w:sz w:val="24"/>
          <w:szCs w:val="24"/>
          <w:lang w:val="it-IT"/>
        </w:rPr>
        <w:t>.0</w:t>
      </w:r>
      <w:r w:rsidR="00BF1FA8">
        <w:rPr>
          <w:rFonts w:ascii="Sylfaen" w:hAnsi="Sylfaen"/>
          <w:sz w:val="24"/>
          <w:szCs w:val="24"/>
          <w:lang w:val="ka-GE"/>
        </w:rPr>
        <w:t>5</w:t>
      </w:r>
      <w:r w:rsidR="007B2771" w:rsidRPr="00160E76">
        <w:rPr>
          <w:rFonts w:ascii="Sylfaen" w:hAnsi="Sylfaen"/>
          <w:sz w:val="24"/>
          <w:szCs w:val="24"/>
          <w:lang w:val="it-IT"/>
        </w:rPr>
        <w:t>.201</w:t>
      </w:r>
      <w:r w:rsidR="007B2771" w:rsidRPr="00160E76">
        <w:rPr>
          <w:rFonts w:ascii="Sylfaen" w:hAnsi="Sylfaen"/>
          <w:sz w:val="24"/>
          <w:szCs w:val="24"/>
          <w:lang w:val="ka-GE"/>
        </w:rPr>
        <w:t>6</w:t>
      </w:r>
    </w:p>
    <w:p w:rsidR="007B2771" w:rsidRPr="00521409" w:rsidRDefault="007B2771" w:rsidP="00160E76">
      <w:pPr>
        <w:spacing w:after="0"/>
        <w:ind w:firstLine="180"/>
        <w:jc w:val="center"/>
        <w:rPr>
          <w:rFonts w:ascii="Sylfaen" w:hAnsi="Sylfaen"/>
          <w:b/>
          <w:sz w:val="24"/>
          <w:szCs w:val="24"/>
          <w:lang w:val="it-IT"/>
        </w:rPr>
      </w:pPr>
    </w:p>
    <w:p w:rsidR="007B2771" w:rsidRPr="00521409" w:rsidRDefault="007B2771" w:rsidP="00160E76">
      <w:pPr>
        <w:spacing w:after="0"/>
        <w:ind w:firstLine="180"/>
        <w:jc w:val="right"/>
        <w:rPr>
          <w:rFonts w:ascii="Sylfaen" w:hAnsi="Sylfaen"/>
          <w:sz w:val="24"/>
          <w:szCs w:val="24"/>
          <w:lang w:val="it-IT"/>
        </w:rPr>
      </w:pPr>
      <w:r w:rsidRPr="00521409">
        <w:rPr>
          <w:rFonts w:ascii="Sylfaen" w:hAnsi="Sylfaen"/>
          <w:b/>
          <w:sz w:val="24"/>
          <w:szCs w:val="24"/>
          <w:lang w:val="it-IT"/>
        </w:rPr>
        <w:t xml:space="preserve">მისამართი: </w:t>
      </w:r>
      <w:r w:rsidRPr="00521409">
        <w:rPr>
          <w:rFonts w:ascii="Sylfaen" w:hAnsi="Sylfaen"/>
          <w:sz w:val="24"/>
          <w:szCs w:val="24"/>
          <w:lang w:val="it-IT"/>
        </w:rPr>
        <w:t xml:space="preserve">თბილისი, ჭავჭავაძის გამზირი </w:t>
      </w:r>
      <w:r w:rsidRPr="00521409">
        <w:rPr>
          <w:rFonts w:ascii="Sylfaen" w:hAnsi="Sylfaen"/>
          <w:sz w:val="24"/>
          <w:szCs w:val="24"/>
          <w:lang w:val="ka-GE"/>
        </w:rPr>
        <w:t>N</w:t>
      </w:r>
      <w:r w:rsidR="00FF5FB5" w:rsidRPr="00521409">
        <w:rPr>
          <w:rFonts w:ascii="Sylfaen" w:hAnsi="Sylfaen"/>
          <w:sz w:val="24"/>
          <w:szCs w:val="24"/>
          <w:lang w:val="ka-GE"/>
        </w:rPr>
        <w:t>1</w:t>
      </w:r>
      <w:r w:rsidRPr="00521409">
        <w:rPr>
          <w:rFonts w:ascii="Sylfaen" w:hAnsi="Sylfaen"/>
          <w:sz w:val="24"/>
          <w:szCs w:val="24"/>
          <w:lang w:val="it-IT"/>
        </w:rPr>
        <w:t xml:space="preserve"> </w:t>
      </w:r>
    </w:p>
    <w:p w:rsidR="007B2771" w:rsidRPr="00521409" w:rsidRDefault="007B2771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it-IT"/>
        </w:rPr>
        <w:t>სხდომას ესწრებოდნენ:</w:t>
      </w:r>
    </w:p>
    <w:p w:rsidR="007B2771" w:rsidRPr="006A47DA" w:rsidRDefault="007B2771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დვალიძე ირაკლი</w:t>
      </w:r>
      <w:r w:rsidR="00521409" w:rsidRPr="00534382">
        <w:rPr>
          <w:rFonts w:ascii="Sylfaen" w:hAnsi="Sylfaen"/>
          <w:sz w:val="24"/>
          <w:szCs w:val="24"/>
          <w:lang w:val="ka-GE"/>
        </w:rPr>
        <w:t xml:space="preserve"> (</w:t>
      </w:r>
      <w:r w:rsidR="006A47DA">
        <w:rPr>
          <w:rFonts w:ascii="Sylfaen" w:hAnsi="Sylfaen"/>
          <w:sz w:val="24"/>
          <w:szCs w:val="24"/>
          <w:lang w:val="ka-GE"/>
        </w:rPr>
        <w:t>თავმჯდომარე</w:t>
      </w:r>
      <w:r w:rsidR="00521409" w:rsidRPr="00534382">
        <w:rPr>
          <w:rFonts w:ascii="Sylfaen" w:hAnsi="Sylfaen"/>
          <w:sz w:val="24"/>
          <w:szCs w:val="24"/>
          <w:lang w:val="ka-GE"/>
        </w:rPr>
        <w:t>)</w:t>
      </w:r>
      <w:r w:rsidR="00636DC0" w:rsidRPr="00534382">
        <w:rPr>
          <w:rFonts w:ascii="Sylfaen" w:hAnsi="Sylfaen"/>
          <w:sz w:val="24"/>
          <w:szCs w:val="24"/>
          <w:lang w:val="ka-GE"/>
        </w:rPr>
        <w:t>;</w:t>
      </w:r>
      <w:r w:rsidRPr="00534382">
        <w:rPr>
          <w:rFonts w:ascii="Sylfaen" w:hAnsi="Sylfaen"/>
          <w:sz w:val="24"/>
          <w:szCs w:val="24"/>
          <w:lang w:val="ka-GE"/>
        </w:rPr>
        <w:t xml:space="preserve"> </w:t>
      </w:r>
    </w:p>
    <w:p w:rsidR="006A47DA" w:rsidRPr="00534382" w:rsidRDefault="006A47DA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მახარობლიშვილი გიორგი (მდივანი);</w:t>
      </w:r>
    </w:p>
    <w:p w:rsidR="007B2771" w:rsidRPr="00534382" w:rsidRDefault="00A52113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ბოშიშვილი ალექსანდრე</w:t>
      </w:r>
      <w:r w:rsidR="00FF5FB5" w:rsidRPr="00534382">
        <w:rPr>
          <w:rFonts w:ascii="Sylfaen" w:hAnsi="Sylfaen"/>
          <w:sz w:val="24"/>
          <w:szCs w:val="24"/>
          <w:lang w:val="ka-GE"/>
        </w:rPr>
        <w:t>;</w:t>
      </w:r>
    </w:p>
    <w:p w:rsidR="00A52113" w:rsidRPr="00534382" w:rsidRDefault="00A52113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კაკულია ნაზირა;</w:t>
      </w:r>
    </w:p>
    <w:p w:rsidR="00A52113" w:rsidRPr="00534382" w:rsidRDefault="00A52113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მეყანწიშვილი ეკატერინე;</w:t>
      </w:r>
    </w:p>
    <w:p w:rsidR="00160E76" w:rsidRPr="00534382" w:rsidRDefault="00160E76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ქრისტესაშვილი ჯენარო;</w:t>
      </w:r>
    </w:p>
    <w:p w:rsidR="00160E76" w:rsidRPr="00534382" w:rsidRDefault="00160E76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გავაშელი ცისანა.</w:t>
      </w:r>
    </w:p>
    <w:p w:rsidR="007B2771" w:rsidRPr="00521409" w:rsidRDefault="007B2771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B2771" w:rsidRPr="00521409" w:rsidRDefault="007B2771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ka-GE"/>
        </w:rPr>
        <w:t>დღის წესრიგი:</w:t>
      </w:r>
    </w:p>
    <w:p w:rsidR="00C73132" w:rsidRPr="00521409" w:rsidRDefault="002A271E" w:rsidP="006A7ED6">
      <w:pPr>
        <w:pStyle w:val="ListParagraph"/>
        <w:numPr>
          <w:ilvl w:val="0"/>
          <w:numId w:val="3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>საარჩევნო ქვეკომისების შემადგენლობათა დამტკიცება;</w:t>
      </w:r>
    </w:p>
    <w:p w:rsidR="002A271E" w:rsidRDefault="002A271E" w:rsidP="006A7ED6">
      <w:pPr>
        <w:pStyle w:val="ListParagraph"/>
        <w:numPr>
          <w:ilvl w:val="0"/>
          <w:numId w:val="3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>საარჩევნო სიების დამტკიცება;</w:t>
      </w:r>
    </w:p>
    <w:p w:rsidR="00534382" w:rsidRPr="006A7ED6" w:rsidRDefault="006A7ED6" w:rsidP="006A7ED6">
      <w:pPr>
        <w:pStyle w:val="ListParagraph"/>
        <w:numPr>
          <w:ilvl w:val="0"/>
          <w:numId w:val="3"/>
        </w:numPr>
        <w:spacing w:after="0" w:line="240" w:lineRule="auto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არჩევნებში მონაწილე კანდიდატთა რეგისტრაცია;</w:t>
      </w:r>
    </w:p>
    <w:p w:rsidR="002A271E" w:rsidRDefault="002A271E" w:rsidP="006A7ED6">
      <w:pPr>
        <w:pStyle w:val="ListParagraph"/>
        <w:numPr>
          <w:ilvl w:val="0"/>
          <w:numId w:val="3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>საარჩევნო ბიულეტენის ფორმის დამტკიცება</w:t>
      </w:r>
      <w:r w:rsidR="00534382">
        <w:rPr>
          <w:rFonts w:ascii="Sylfaen" w:hAnsi="Sylfaen"/>
          <w:sz w:val="24"/>
          <w:szCs w:val="24"/>
          <w:lang w:val="ka-GE"/>
        </w:rPr>
        <w:t>;</w:t>
      </w:r>
    </w:p>
    <w:p w:rsidR="00534382" w:rsidRPr="00521409" w:rsidRDefault="00534382" w:rsidP="00160E76">
      <w:pPr>
        <w:pStyle w:val="ListParagraph"/>
        <w:numPr>
          <w:ilvl w:val="0"/>
          <w:numId w:val="3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სხვა მიმდინარე საკითხები.</w:t>
      </w:r>
    </w:p>
    <w:p w:rsidR="007B2771" w:rsidRPr="00521409" w:rsidRDefault="007B2771" w:rsidP="00160E76">
      <w:pPr>
        <w:pStyle w:val="ListParagraph"/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</w:p>
    <w:p w:rsidR="0066349C" w:rsidRPr="00521409" w:rsidRDefault="0066349C" w:rsidP="00160E76">
      <w:pPr>
        <w:spacing w:after="0"/>
        <w:ind w:firstLine="18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6349C" w:rsidRPr="00521409" w:rsidRDefault="0066349C" w:rsidP="00160E76">
      <w:pPr>
        <w:spacing w:after="0"/>
        <w:ind w:firstLine="18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160E76" w:rsidRPr="00A57FB0" w:rsidRDefault="00160E76" w:rsidP="00160E76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A57FB0"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 w:rsidR="0066349C" w:rsidRPr="00A57FB0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A57FB0">
        <w:rPr>
          <w:rFonts w:ascii="Sylfaen" w:hAnsi="Sylfaen"/>
          <w:b/>
          <w:sz w:val="24"/>
          <w:szCs w:val="24"/>
          <w:lang w:val="ka-GE"/>
        </w:rPr>
        <w:t>საარჩევნო ქვეკომისების შემადგენლობათა დამტკიცება</w:t>
      </w:r>
      <w:r w:rsidR="000C49F9" w:rsidRPr="00A57FB0">
        <w:rPr>
          <w:rFonts w:ascii="Sylfaen" w:hAnsi="Sylfaen"/>
          <w:b/>
          <w:sz w:val="24"/>
          <w:szCs w:val="24"/>
          <w:lang w:val="ka-GE"/>
        </w:rPr>
        <w:t>.</w:t>
      </w:r>
    </w:p>
    <w:p w:rsidR="0066349C" w:rsidRPr="00521409" w:rsidRDefault="0066349C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6349C" w:rsidRPr="00521409" w:rsidRDefault="0066349C" w:rsidP="00160E76">
      <w:pPr>
        <w:spacing w:after="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sv-SE"/>
        </w:rPr>
        <w:t>მოისმინეს</w:t>
      </w:r>
      <w:r w:rsidRPr="00521409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</w:p>
    <w:p w:rsidR="00160E76" w:rsidRPr="00160E76" w:rsidRDefault="00521409" w:rsidP="00160E76">
      <w:pPr>
        <w:spacing w:after="100" w:afterAutospacing="1"/>
        <w:jc w:val="both"/>
        <w:rPr>
          <w:rFonts w:ascii="Sylfaen" w:hAnsi="Sylfae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>თავმჯდომარემ</w:t>
      </w:r>
      <w:r w:rsidR="007B2771" w:rsidRPr="00521409">
        <w:rPr>
          <w:rFonts w:ascii="Sylfaen" w:hAnsi="Sylfaen"/>
          <w:sz w:val="24"/>
          <w:szCs w:val="24"/>
          <w:lang w:val="ka-GE"/>
        </w:rPr>
        <w:t xml:space="preserve"> </w:t>
      </w:r>
      <w:r w:rsidR="001C093E" w:rsidRPr="00521409">
        <w:rPr>
          <w:rFonts w:ascii="Sylfaen" w:hAnsi="Sylfaen"/>
          <w:sz w:val="24"/>
          <w:szCs w:val="24"/>
          <w:lang w:val="ka-GE"/>
        </w:rPr>
        <w:t xml:space="preserve">საარჩევნო კომისიას მოახსენა, რომ სსიპ - ივანე ჯავახიშვილის სახელობის თბილისის სახელმწიფო უნივერსიტეტის აკადემიური </w:t>
      </w:r>
      <w:r w:rsidR="00160E76">
        <w:rPr>
          <w:rFonts w:ascii="Sylfaen" w:hAnsi="Sylfaen"/>
          <w:sz w:val="24"/>
          <w:szCs w:val="24"/>
          <w:lang w:val="ka-GE"/>
        </w:rPr>
        <w:t>ს</w:t>
      </w:r>
      <w:r w:rsidR="001C093E" w:rsidRPr="00521409">
        <w:rPr>
          <w:rFonts w:ascii="Sylfaen" w:hAnsi="Sylfaen"/>
          <w:sz w:val="24"/>
          <w:szCs w:val="24"/>
          <w:lang w:val="ka-GE"/>
        </w:rPr>
        <w:t>აბჭოს წევრთა არჩევის წესის მე-2 მუხლის მე-6 პუნქტის</w:t>
      </w:r>
      <w:r w:rsidR="00160E76">
        <w:rPr>
          <w:rFonts w:ascii="Sylfaen" w:hAnsi="Sylfaen"/>
          <w:sz w:val="24"/>
          <w:szCs w:val="24"/>
          <w:lang w:val="ka-GE"/>
        </w:rPr>
        <w:t>ა</w:t>
      </w:r>
      <w:r w:rsidR="001C093E" w:rsidRPr="00521409">
        <w:rPr>
          <w:rFonts w:ascii="Sylfaen" w:hAnsi="Sylfaen"/>
          <w:sz w:val="24"/>
          <w:szCs w:val="24"/>
          <w:lang w:val="ka-GE"/>
        </w:rPr>
        <w:t xml:space="preserve"> </w:t>
      </w:r>
      <w:r w:rsidR="00160E76">
        <w:rPr>
          <w:rFonts w:ascii="Sylfaen" w:hAnsi="Sylfaen"/>
          <w:sz w:val="24"/>
          <w:szCs w:val="24"/>
          <w:lang w:val="ka-GE"/>
        </w:rPr>
        <w:t xml:space="preserve">და საარჩევნო კომისიის </w:t>
      </w:r>
      <w:r w:rsidR="001C093E" w:rsidRPr="00521409">
        <w:rPr>
          <w:rFonts w:ascii="Sylfaen" w:hAnsi="Sylfaen"/>
          <w:sz w:val="24"/>
          <w:szCs w:val="24"/>
          <w:lang w:val="ka-GE"/>
        </w:rPr>
        <w:t xml:space="preserve"> </w:t>
      </w:r>
      <w:r w:rsidR="00160E76">
        <w:rPr>
          <w:rFonts w:ascii="Sylfaen" w:hAnsi="Sylfaen"/>
          <w:sz w:val="24"/>
          <w:szCs w:val="24"/>
          <w:lang w:val="ka-GE"/>
        </w:rPr>
        <w:t xml:space="preserve">მიერ მიღებული გადაწყვეტილების </w:t>
      </w:r>
      <w:r w:rsidR="00160E76" w:rsidRPr="00521409">
        <w:rPr>
          <w:rFonts w:ascii="Sylfaen" w:hAnsi="Sylfaen"/>
          <w:sz w:val="24"/>
          <w:szCs w:val="24"/>
          <w:lang w:val="ka-GE"/>
        </w:rPr>
        <w:t>შესაბამისად</w:t>
      </w:r>
      <w:r w:rsidR="00160E76">
        <w:rPr>
          <w:rFonts w:ascii="Sylfaen" w:hAnsi="Sylfaen"/>
          <w:sz w:val="24"/>
          <w:szCs w:val="24"/>
          <w:lang w:val="ka-GE"/>
        </w:rPr>
        <w:t xml:space="preserve"> (სხდომის </w:t>
      </w:r>
      <w:r w:rsidR="00A57FB0">
        <w:rPr>
          <w:rFonts w:ascii="Sylfaen" w:hAnsi="Sylfaen"/>
          <w:sz w:val="24"/>
          <w:szCs w:val="24"/>
          <w:lang w:val="ka-GE"/>
        </w:rPr>
        <w:t xml:space="preserve">ოქმი N01 </w:t>
      </w:r>
      <w:r w:rsidR="00160E76">
        <w:rPr>
          <w:rFonts w:ascii="Sylfaen" w:hAnsi="Sylfaen"/>
          <w:sz w:val="24"/>
          <w:szCs w:val="24"/>
          <w:lang w:val="ka-GE"/>
        </w:rPr>
        <w:t xml:space="preserve">23.04.2016) უნდა </w:t>
      </w:r>
      <w:r w:rsidR="001C093E" w:rsidRPr="00521409">
        <w:rPr>
          <w:rFonts w:ascii="Sylfaen" w:hAnsi="Sylfaen"/>
          <w:sz w:val="24"/>
          <w:szCs w:val="24"/>
          <w:lang w:val="ka-GE"/>
        </w:rPr>
        <w:t xml:space="preserve">შეიქმნას ქვეკომისიები ფაკულტეტების შესაბამისად (სულ 7). </w:t>
      </w:r>
    </w:p>
    <w:p w:rsidR="00521409" w:rsidRPr="00521409" w:rsidRDefault="00521409" w:rsidP="00160E76">
      <w:pPr>
        <w:spacing w:after="100" w:afterAutospacing="1"/>
        <w:ind w:firstLine="18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 xml:space="preserve">თავმჯდომარემ საარჩევნო კომისიას წარუდგინა </w:t>
      </w:r>
      <w:r w:rsidR="00A57FB0">
        <w:rPr>
          <w:rFonts w:ascii="Sylfaen" w:hAnsi="Sylfaen"/>
          <w:sz w:val="24"/>
          <w:szCs w:val="24"/>
          <w:lang w:val="ka-GE"/>
        </w:rPr>
        <w:t>ქვეკომისიები</w:t>
      </w:r>
      <w:r w:rsidRPr="00521409">
        <w:rPr>
          <w:rFonts w:ascii="Sylfaen" w:hAnsi="Sylfaen"/>
          <w:sz w:val="24"/>
          <w:szCs w:val="24"/>
          <w:lang w:val="ka-GE"/>
        </w:rPr>
        <w:t>ს კადიდატები:</w:t>
      </w:r>
    </w:p>
    <w:p w:rsidR="002A271E" w:rsidRPr="00521409" w:rsidRDefault="002A271E" w:rsidP="00160E76">
      <w:pPr>
        <w:shd w:val="clear" w:color="auto" w:fill="FFFFFF"/>
        <w:spacing w:after="0"/>
        <w:ind w:firstLine="180"/>
        <w:rPr>
          <w:rFonts w:ascii="Sylfaen" w:eastAsia="Times New Roman" w:hAnsi="Sylfaen" w:cs="Arial"/>
          <w:color w:val="222222"/>
          <w:sz w:val="20"/>
          <w:szCs w:val="20"/>
        </w:rPr>
      </w:pPr>
    </w:p>
    <w:p w:rsidR="002A271E" w:rsidRPr="00832E03" w:rsidRDefault="002A271E" w:rsidP="00160E7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180"/>
        <w:jc w:val="both"/>
        <w:rPr>
          <w:rFonts w:ascii="Sylfaen" w:hAnsi="Sylfaen" w:cs="Sylfaen"/>
          <w:b/>
          <w:lang w:val="ka-GE"/>
        </w:rPr>
      </w:pPr>
      <w:r w:rsidRPr="00832E03">
        <w:rPr>
          <w:rFonts w:ascii="Sylfaen" w:hAnsi="Sylfaen" w:cs="Sylfaen"/>
          <w:b/>
          <w:lang w:val="ka-GE"/>
        </w:rPr>
        <w:t>მედიცინის ფაკულტეტიდან</w:t>
      </w:r>
      <w:r w:rsidR="00521409" w:rsidRPr="00832E03">
        <w:rPr>
          <w:rFonts w:ascii="Sylfaen" w:hAnsi="Sylfaen" w:cs="Sylfaen"/>
          <w:b/>
          <w:lang w:val="ka-GE"/>
        </w:rPr>
        <w:t>:</w:t>
      </w:r>
      <w:r w:rsidRPr="00832E03">
        <w:rPr>
          <w:rFonts w:ascii="Sylfaen" w:hAnsi="Sylfaen" w:cs="Sylfaen"/>
          <w:b/>
          <w:lang w:val="ka-GE"/>
        </w:rPr>
        <w:t xml:space="preserve"> </w:t>
      </w:r>
    </w:p>
    <w:p w:rsidR="002A271E" w:rsidRPr="00521409" w:rsidRDefault="00521409" w:rsidP="00160E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180"/>
        <w:jc w:val="both"/>
        <w:rPr>
          <w:rFonts w:ascii="Sylfaen" w:hAnsi="Sylfaen" w:cs="Sylfaen"/>
          <w:lang w:val="ka-GE"/>
        </w:rPr>
      </w:pPr>
      <w:r w:rsidRPr="00521409">
        <w:rPr>
          <w:rFonts w:ascii="Sylfaen" w:hAnsi="Sylfaen" w:cs="Sylfaen"/>
          <w:lang w:val="ka-GE"/>
        </w:rPr>
        <w:lastRenderedPageBreak/>
        <w:t>დოჭვირი</w:t>
      </w:r>
      <w:r>
        <w:rPr>
          <w:rFonts w:ascii="Sylfaen" w:hAnsi="Sylfaen" w:cs="Sylfaen"/>
          <w:lang w:val="ka-GE"/>
        </w:rPr>
        <w:t xml:space="preserve"> </w:t>
      </w:r>
      <w:r w:rsidR="002A271E" w:rsidRPr="00521409">
        <w:rPr>
          <w:rFonts w:ascii="Sylfaen" w:hAnsi="Sylfaen" w:cs="Sylfaen"/>
          <w:lang w:val="ka-GE"/>
        </w:rPr>
        <w:t xml:space="preserve">თემურ </w:t>
      </w:r>
      <w:r>
        <w:rPr>
          <w:rFonts w:ascii="Sylfaen" w:hAnsi="Sylfaen" w:cs="Sylfaen"/>
          <w:lang w:val="ka-GE"/>
        </w:rPr>
        <w:t xml:space="preserve"> - ასისტენტ-</w:t>
      </w:r>
      <w:r w:rsidR="002A271E" w:rsidRPr="00521409">
        <w:rPr>
          <w:rFonts w:ascii="Sylfaen" w:hAnsi="Sylfaen" w:cs="Sylfaen"/>
          <w:lang w:val="ka-GE"/>
        </w:rPr>
        <w:t>პროფესორი (თავმჯდომარე)</w:t>
      </w:r>
      <w:r>
        <w:rPr>
          <w:rFonts w:ascii="Sylfaen" w:hAnsi="Sylfaen" w:cs="Sylfaen"/>
          <w:lang w:val="ka-GE"/>
        </w:rPr>
        <w:t>;</w:t>
      </w:r>
    </w:p>
    <w:p w:rsidR="00521409" w:rsidRPr="00521409" w:rsidRDefault="00521409" w:rsidP="00160E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180"/>
        <w:jc w:val="both"/>
        <w:rPr>
          <w:rFonts w:ascii="Sylfaen" w:hAnsi="Sylfaen" w:cs="Sylfaen"/>
          <w:lang w:val="ka-GE"/>
        </w:rPr>
      </w:pPr>
      <w:r w:rsidRPr="00521409">
        <w:rPr>
          <w:rFonts w:ascii="Sylfaen" w:hAnsi="Sylfaen" w:cs="Sylfaen"/>
          <w:lang w:val="ka-GE"/>
        </w:rPr>
        <w:t xml:space="preserve">გვაზავა ნინო </w:t>
      </w:r>
      <w:r>
        <w:rPr>
          <w:rFonts w:ascii="Sylfaen" w:hAnsi="Sylfaen" w:cs="Sylfaen"/>
          <w:lang w:val="ka-GE"/>
        </w:rPr>
        <w:t xml:space="preserve">- </w:t>
      </w:r>
      <w:r w:rsidRPr="00521409">
        <w:rPr>
          <w:rFonts w:ascii="Sylfaen" w:hAnsi="Sylfaen" w:cs="Sylfaen"/>
          <w:lang w:val="ka-GE"/>
        </w:rPr>
        <w:t>მედიცინის ფაკულტეტის სასწავლო პროცესის მართვის სამსახურის უფროსი სპეციალისტი (მდივანი)</w:t>
      </w:r>
      <w:r>
        <w:rPr>
          <w:rFonts w:ascii="Sylfaen" w:hAnsi="Sylfaen" w:cs="Sylfaen"/>
          <w:lang w:val="ka-GE"/>
        </w:rPr>
        <w:t>;</w:t>
      </w:r>
    </w:p>
    <w:p w:rsidR="002A271E" w:rsidRPr="00521409" w:rsidRDefault="00521409" w:rsidP="00160E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კაკაბაძე მანანა  - ასისტენტ-</w:t>
      </w:r>
      <w:r w:rsidR="002A271E" w:rsidRPr="00521409">
        <w:rPr>
          <w:rFonts w:ascii="Sylfaen" w:hAnsi="Sylfaen" w:cs="Sylfaen"/>
          <w:lang w:val="ka-GE"/>
        </w:rPr>
        <w:t>პროფესორი</w:t>
      </w:r>
      <w:r>
        <w:rPr>
          <w:rFonts w:ascii="Sylfaen" w:hAnsi="Sylfaen" w:cs="Sylfaen"/>
          <w:lang w:val="ka-GE"/>
        </w:rPr>
        <w:t xml:space="preserve"> </w:t>
      </w:r>
      <w:r w:rsidRPr="00521409">
        <w:rPr>
          <w:rFonts w:ascii="Sylfaen" w:hAnsi="Sylfaen" w:cs="Sylfaen"/>
          <w:lang w:val="ka-GE"/>
        </w:rPr>
        <w:t>(</w:t>
      </w:r>
      <w:r>
        <w:rPr>
          <w:rFonts w:ascii="Sylfaen" w:hAnsi="Sylfaen" w:cs="Sylfaen"/>
          <w:lang w:val="ka-GE"/>
        </w:rPr>
        <w:t>წევრი).</w:t>
      </w:r>
    </w:p>
    <w:p w:rsidR="002A271E" w:rsidRPr="00521409" w:rsidRDefault="002A271E" w:rsidP="00160E76">
      <w:pPr>
        <w:spacing w:after="0"/>
        <w:ind w:firstLine="180"/>
        <w:jc w:val="both"/>
        <w:rPr>
          <w:rFonts w:ascii="Sylfaen" w:hAnsi="Sylfaen"/>
          <w:lang w:val="ka-GE"/>
        </w:rPr>
      </w:pPr>
    </w:p>
    <w:p w:rsidR="002A271E" w:rsidRPr="00A57FB0" w:rsidRDefault="002A271E" w:rsidP="00160E76">
      <w:pPr>
        <w:spacing w:after="0"/>
        <w:ind w:firstLine="180"/>
        <w:jc w:val="both"/>
        <w:rPr>
          <w:rFonts w:ascii="Sylfaen" w:hAnsi="Sylfaen"/>
          <w:sz w:val="24"/>
          <w:szCs w:val="24"/>
          <w:lang w:val="ka-GE"/>
        </w:rPr>
      </w:pPr>
    </w:p>
    <w:p w:rsidR="002A271E" w:rsidRPr="00A57FB0" w:rsidRDefault="002A271E" w:rsidP="00160E76">
      <w:pPr>
        <w:pStyle w:val="ListParagraph"/>
        <w:numPr>
          <w:ilvl w:val="0"/>
          <w:numId w:val="21"/>
        </w:numPr>
        <w:spacing w:after="0"/>
        <w:ind w:left="0"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A57FB0">
        <w:rPr>
          <w:rFonts w:ascii="Sylfaen" w:hAnsi="Sylfaen" w:cs="Sylfaen"/>
          <w:b/>
          <w:sz w:val="24"/>
          <w:szCs w:val="24"/>
          <w:lang w:val="ka-GE"/>
        </w:rPr>
        <w:t>ზუსტ</w:t>
      </w:r>
      <w:r w:rsidRPr="00A57FB0">
        <w:rPr>
          <w:rFonts w:ascii="Sylfaen" w:hAnsi="Sylfaen"/>
          <w:b/>
          <w:sz w:val="24"/>
          <w:szCs w:val="24"/>
          <w:lang w:val="ka-GE"/>
        </w:rPr>
        <w:t xml:space="preserve"> და საბუნებისმეტყველო მეცნიერებათა ფაკულტეტიდან:  </w:t>
      </w:r>
    </w:p>
    <w:p w:rsidR="002A271E" w:rsidRPr="00A57FB0" w:rsidRDefault="002A271E" w:rsidP="00160E76">
      <w:pPr>
        <w:numPr>
          <w:ilvl w:val="0"/>
          <w:numId w:val="17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ტრაპაიძე ვაჟა- ასოცირებული პროფესორი</w:t>
      </w:r>
      <w:r w:rsidR="00521409" w:rsidRPr="00A57FB0">
        <w:rPr>
          <w:rFonts w:ascii="Sylfaen" w:hAnsi="Sylfaen"/>
          <w:sz w:val="24"/>
          <w:szCs w:val="24"/>
          <w:lang w:val="ka-GE"/>
        </w:rPr>
        <w:t xml:space="preserve"> (თავმჯდომარე); </w:t>
      </w:r>
      <w:r w:rsidRPr="00A57FB0">
        <w:rPr>
          <w:rFonts w:ascii="Sylfaen" w:hAnsi="Sylfaen"/>
          <w:sz w:val="24"/>
          <w:szCs w:val="24"/>
          <w:lang w:val="ka-GE"/>
        </w:rPr>
        <w:t xml:space="preserve"> </w:t>
      </w:r>
    </w:p>
    <w:p w:rsidR="002A271E" w:rsidRPr="00A57FB0" w:rsidRDefault="002A271E" w:rsidP="00160E76">
      <w:pPr>
        <w:numPr>
          <w:ilvl w:val="0"/>
          <w:numId w:val="17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კაცაძე ელენე  - ლაბორატორიის გამგე</w:t>
      </w:r>
      <w:r w:rsidR="00521409" w:rsidRPr="00A57FB0">
        <w:rPr>
          <w:rFonts w:ascii="Sylfaen" w:hAnsi="Sylfaen"/>
          <w:sz w:val="24"/>
          <w:szCs w:val="24"/>
          <w:lang w:val="ka-GE"/>
        </w:rPr>
        <w:t xml:space="preserve"> (მდივანი);</w:t>
      </w:r>
      <w:r w:rsidRPr="00A57FB0">
        <w:rPr>
          <w:rFonts w:ascii="Sylfaen" w:hAnsi="Sylfaen"/>
          <w:sz w:val="24"/>
          <w:szCs w:val="24"/>
          <w:lang w:val="ka-GE"/>
        </w:rPr>
        <w:t xml:space="preserve"> </w:t>
      </w:r>
      <w:r w:rsidR="00521409" w:rsidRPr="00A57FB0">
        <w:rPr>
          <w:rFonts w:ascii="Sylfaen" w:hAnsi="Sylfaen"/>
          <w:sz w:val="24"/>
          <w:szCs w:val="24"/>
          <w:lang w:val="ka-GE"/>
        </w:rPr>
        <w:t xml:space="preserve"> </w:t>
      </w:r>
    </w:p>
    <w:p w:rsidR="002A271E" w:rsidRPr="00A57FB0" w:rsidRDefault="002A271E" w:rsidP="00160E76">
      <w:pPr>
        <w:numPr>
          <w:ilvl w:val="0"/>
          <w:numId w:val="17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 xml:space="preserve">დანელია რუსუდან - </w:t>
      </w:r>
      <w:hyperlink r:id="rId7" w:history="1">
        <w:r w:rsidRPr="00A57FB0">
          <w:rPr>
            <w:rFonts w:ascii="Sylfaen" w:hAnsi="Sylfaen" w:cs="Sylfaen"/>
            <w:sz w:val="24"/>
            <w:szCs w:val="24"/>
            <w:lang w:val="ka-GE"/>
          </w:rPr>
          <w:t>სამეცნიერო</w:t>
        </w:r>
        <w:r w:rsidRPr="00A57FB0">
          <w:rPr>
            <w:rFonts w:ascii="Sylfaen" w:hAnsi="Sylfaen"/>
            <w:sz w:val="24"/>
            <w:szCs w:val="24"/>
            <w:lang w:val="ka-GE"/>
          </w:rPr>
          <w:t xml:space="preserve"> </w:t>
        </w:r>
        <w:r w:rsidRPr="00A57FB0">
          <w:rPr>
            <w:rFonts w:ascii="Sylfaen" w:hAnsi="Sylfaen" w:cs="Sylfaen"/>
            <w:sz w:val="24"/>
            <w:szCs w:val="24"/>
            <w:lang w:val="ka-GE"/>
          </w:rPr>
          <w:t>კვლევებისა</w:t>
        </w:r>
        <w:r w:rsidRPr="00A57FB0">
          <w:rPr>
            <w:rFonts w:ascii="Sylfaen" w:hAnsi="Sylfaen"/>
            <w:sz w:val="24"/>
            <w:szCs w:val="24"/>
            <w:lang w:val="ka-GE"/>
          </w:rPr>
          <w:t xml:space="preserve"> </w:t>
        </w:r>
        <w:r w:rsidRPr="00A57FB0">
          <w:rPr>
            <w:rFonts w:ascii="Sylfaen" w:hAnsi="Sylfaen" w:cs="Sylfaen"/>
            <w:sz w:val="24"/>
            <w:szCs w:val="24"/>
            <w:lang w:val="ka-GE"/>
          </w:rPr>
          <w:t>და</w:t>
        </w:r>
        <w:r w:rsidRPr="00A57FB0">
          <w:rPr>
            <w:rFonts w:ascii="Sylfaen" w:hAnsi="Sylfaen"/>
            <w:sz w:val="24"/>
            <w:szCs w:val="24"/>
            <w:lang w:val="ka-GE"/>
          </w:rPr>
          <w:t xml:space="preserve"> </w:t>
        </w:r>
        <w:r w:rsidRPr="00A57FB0">
          <w:rPr>
            <w:rFonts w:ascii="Sylfaen" w:hAnsi="Sylfaen" w:cs="Sylfaen"/>
            <w:sz w:val="24"/>
            <w:szCs w:val="24"/>
            <w:lang w:val="ka-GE"/>
          </w:rPr>
          <w:t>განვითარების</w:t>
        </w:r>
        <w:r w:rsidRPr="00A57FB0">
          <w:rPr>
            <w:rFonts w:ascii="Sylfaen" w:hAnsi="Sylfaen"/>
            <w:sz w:val="24"/>
            <w:szCs w:val="24"/>
            <w:lang w:val="ka-GE"/>
          </w:rPr>
          <w:t xml:space="preserve"> </w:t>
        </w:r>
        <w:r w:rsidRPr="00A57FB0">
          <w:rPr>
            <w:rFonts w:ascii="Sylfaen" w:hAnsi="Sylfaen" w:cs="Sylfaen"/>
            <w:sz w:val="24"/>
            <w:szCs w:val="24"/>
            <w:lang w:val="ka-GE"/>
          </w:rPr>
          <w:t>სამსახური</w:t>
        </w:r>
      </w:hyperlink>
      <w:r w:rsidRPr="00A57FB0">
        <w:rPr>
          <w:rFonts w:ascii="Sylfaen" w:hAnsi="Sylfaen"/>
          <w:sz w:val="24"/>
          <w:szCs w:val="24"/>
          <w:lang w:val="ka-GE"/>
        </w:rPr>
        <w:t>ს უფროსი სპეციალისტი</w:t>
      </w:r>
      <w:r w:rsidR="00521409" w:rsidRPr="00A57FB0">
        <w:rPr>
          <w:rFonts w:ascii="Sylfaen" w:hAnsi="Sylfaen"/>
          <w:sz w:val="24"/>
          <w:szCs w:val="24"/>
          <w:lang w:val="ka-GE"/>
        </w:rPr>
        <w:t xml:space="preserve"> </w:t>
      </w:r>
      <w:r w:rsidR="00521409" w:rsidRPr="00A57FB0">
        <w:rPr>
          <w:rFonts w:ascii="Sylfaen" w:hAnsi="Sylfaen" w:cs="Sylfaen"/>
          <w:sz w:val="24"/>
          <w:szCs w:val="24"/>
          <w:lang w:val="ka-GE"/>
        </w:rPr>
        <w:t>(წევრი).</w:t>
      </w:r>
    </w:p>
    <w:p w:rsidR="002A271E" w:rsidRPr="00A57FB0" w:rsidRDefault="002A271E" w:rsidP="00160E76">
      <w:pPr>
        <w:numPr>
          <w:ilvl w:val="0"/>
          <w:numId w:val="17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ბურჯანაძე გიორგი - ლაბორანტი</w:t>
      </w:r>
      <w:r w:rsidR="00521409" w:rsidRPr="00A57FB0">
        <w:rPr>
          <w:rFonts w:ascii="Sylfaen" w:hAnsi="Sylfaen"/>
          <w:sz w:val="24"/>
          <w:szCs w:val="24"/>
          <w:lang w:val="ka-GE"/>
        </w:rPr>
        <w:t xml:space="preserve"> </w:t>
      </w:r>
      <w:r w:rsidR="00521409" w:rsidRPr="00A57FB0">
        <w:rPr>
          <w:rFonts w:ascii="Sylfaen" w:hAnsi="Sylfaen" w:cs="Sylfaen"/>
          <w:sz w:val="24"/>
          <w:szCs w:val="24"/>
          <w:lang w:val="ka-GE"/>
        </w:rPr>
        <w:t>(წევრი).</w:t>
      </w:r>
    </w:p>
    <w:p w:rsidR="002A271E" w:rsidRPr="00A57FB0" w:rsidRDefault="002A271E" w:rsidP="00160E76">
      <w:pPr>
        <w:numPr>
          <w:ilvl w:val="0"/>
          <w:numId w:val="17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რიგიშვილი თინათინ - ლაბორატორიის გამგე</w:t>
      </w:r>
      <w:r w:rsidR="00521409" w:rsidRPr="00A57FB0">
        <w:rPr>
          <w:rFonts w:ascii="Sylfaen" w:hAnsi="Sylfaen"/>
          <w:sz w:val="24"/>
          <w:szCs w:val="24"/>
          <w:lang w:val="ka-GE"/>
        </w:rPr>
        <w:t xml:space="preserve"> </w:t>
      </w:r>
      <w:r w:rsidR="00521409" w:rsidRPr="00A57FB0">
        <w:rPr>
          <w:rFonts w:ascii="Sylfaen" w:hAnsi="Sylfaen" w:cs="Sylfaen"/>
          <w:sz w:val="24"/>
          <w:szCs w:val="24"/>
          <w:lang w:val="ka-GE"/>
        </w:rPr>
        <w:t>(წევრი).</w:t>
      </w:r>
    </w:p>
    <w:p w:rsidR="002A271E" w:rsidRPr="00A57FB0" w:rsidRDefault="002A271E" w:rsidP="00160E76">
      <w:pPr>
        <w:shd w:val="clear" w:color="auto" w:fill="FFFFFF"/>
        <w:spacing w:after="0"/>
        <w:ind w:firstLine="180"/>
        <w:rPr>
          <w:rFonts w:ascii="Sylfaen" w:eastAsia="Times New Roman" w:hAnsi="Sylfaen" w:cs="Arial"/>
          <w:color w:val="222222"/>
          <w:sz w:val="24"/>
          <w:szCs w:val="24"/>
        </w:rPr>
      </w:pPr>
    </w:p>
    <w:p w:rsidR="002A271E" w:rsidRPr="00A57FB0" w:rsidRDefault="002A271E" w:rsidP="00160E76">
      <w:pPr>
        <w:pStyle w:val="ListParagraph"/>
        <w:numPr>
          <w:ilvl w:val="0"/>
          <w:numId w:val="21"/>
        </w:numPr>
        <w:shd w:val="clear" w:color="auto" w:fill="FFFFFF"/>
        <w:spacing w:after="0"/>
        <w:ind w:left="0" w:firstLine="180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  <w:r w:rsidRPr="00A57FB0">
        <w:rPr>
          <w:rFonts w:ascii="Sylfaen" w:eastAsia="Times New Roman" w:hAnsi="Sylfaen" w:cs="Sylfaen"/>
          <w:b/>
          <w:color w:val="222222"/>
          <w:sz w:val="24"/>
          <w:szCs w:val="24"/>
        </w:rPr>
        <w:t>ეკონომიკისა</w:t>
      </w:r>
      <w:r w:rsidRPr="00A57FB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A57FB0">
        <w:rPr>
          <w:rFonts w:ascii="Sylfaen" w:eastAsia="Times New Roman" w:hAnsi="Sylfaen" w:cs="Sylfaen"/>
          <w:b/>
          <w:color w:val="222222"/>
          <w:sz w:val="24"/>
          <w:szCs w:val="24"/>
        </w:rPr>
        <w:t>და</w:t>
      </w:r>
      <w:r w:rsidRPr="00A57FB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A57FB0">
        <w:rPr>
          <w:rFonts w:ascii="Sylfaen" w:eastAsia="Times New Roman" w:hAnsi="Sylfaen" w:cs="Sylfaen"/>
          <w:b/>
          <w:color w:val="222222"/>
          <w:sz w:val="24"/>
          <w:szCs w:val="24"/>
        </w:rPr>
        <w:t>ბიზნესის</w:t>
      </w:r>
      <w:r w:rsidRPr="00A57FB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A57FB0">
        <w:rPr>
          <w:rFonts w:ascii="Sylfaen" w:eastAsia="Times New Roman" w:hAnsi="Sylfaen" w:cs="Sylfaen"/>
          <w:b/>
          <w:color w:val="222222"/>
          <w:sz w:val="24"/>
          <w:szCs w:val="24"/>
        </w:rPr>
        <w:t>ფაკულტეტ</w:t>
      </w:r>
      <w:r w:rsidRPr="00A57FB0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ი</w:t>
      </w:r>
      <w:r w:rsidR="00521409" w:rsidRPr="00A57FB0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დან:</w:t>
      </w:r>
    </w:p>
    <w:p w:rsidR="002A271E" w:rsidRPr="00A57FB0" w:rsidRDefault="002A271E" w:rsidP="00160E76">
      <w:pPr>
        <w:shd w:val="clear" w:color="auto" w:fill="FFFFFF"/>
        <w:spacing w:after="0"/>
        <w:ind w:firstLine="180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A57FB0">
        <w:rPr>
          <w:rFonts w:ascii="Arial" w:eastAsia="Times New Roman" w:hAnsi="Arial" w:cs="Arial"/>
          <w:color w:val="222222"/>
          <w:sz w:val="24"/>
          <w:szCs w:val="24"/>
          <w:lang w:val="ka-GE"/>
        </w:rPr>
        <w:t> </w:t>
      </w:r>
    </w:p>
    <w:p w:rsidR="00521409" w:rsidRPr="00A57FB0" w:rsidRDefault="002A271E" w:rsidP="00160E76">
      <w:pPr>
        <w:shd w:val="clear" w:color="auto" w:fill="FFFFFF"/>
        <w:spacing w:after="0"/>
        <w:ind w:firstLine="18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A57FB0">
        <w:rPr>
          <w:rFonts w:ascii="Arial" w:eastAsia="Times New Roman" w:hAnsi="Arial" w:cs="Arial"/>
          <w:color w:val="222222"/>
          <w:sz w:val="24"/>
          <w:szCs w:val="24"/>
          <w:lang w:val="ka-GE"/>
        </w:rPr>
        <w:t>1.</w:t>
      </w:r>
      <w:r w:rsidRPr="00A57FB0">
        <w:rPr>
          <w:rFonts w:ascii="Times New Roman" w:eastAsia="Times New Roman" w:hAnsi="Times New Roman" w:cs="Times New Roman"/>
          <w:color w:val="222222"/>
          <w:sz w:val="24"/>
          <w:szCs w:val="24"/>
          <w:lang w:val="ka-GE"/>
        </w:rPr>
        <w:t>     </w:t>
      </w:r>
      <w:r w:rsidR="00521409"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ირმა მშვენიერაძე - </w:t>
      </w:r>
      <w:r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სასწავლო პრო</w:t>
      </w:r>
      <w:r w:rsidR="00521409"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ცესის მართვის სამსახურის უფროსი</w:t>
      </w:r>
      <w:r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-  </w:t>
      </w:r>
      <w:r w:rsidR="00521409"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(</w:t>
      </w:r>
      <w:r w:rsidRPr="00A57FB0">
        <w:rPr>
          <w:rFonts w:ascii="Sylfaen" w:eastAsia="Times New Roman" w:hAnsi="Sylfaen" w:cs="Arial"/>
          <w:bCs/>
          <w:color w:val="222222"/>
          <w:sz w:val="24"/>
          <w:szCs w:val="24"/>
          <w:lang w:val="ka-GE"/>
        </w:rPr>
        <w:t>თავმჯდომარე</w:t>
      </w:r>
      <w:r w:rsidR="00521409" w:rsidRPr="00A57FB0">
        <w:rPr>
          <w:rFonts w:ascii="Sylfaen" w:eastAsia="Times New Roman" w:hAnsi="Sylfaen" w:cs="Arial"/>
          <w:bCs/>
          <w:color w:val="222222"/>
          <w:sz w:val="24"/>
          <w:szCs w:val="24"/>
          <w:lang w:val="ka-GE"/>
        </w:rPr>
        <w:t>)</w:t>
      </w:r>
      <w:r w:rsidRPr="00A57FB0">
        <w:rPr>
          <w:rFonts w:ascii="Sylfaen" w:eastAsia="Times New Roman" w:hAnsi="Sylfaen" w:cs="Arial"/>
          <w:bCs/>
          <w:color w:val="222222"/>
          <w:sz w:val="24"/>
          <w:szCs w:val="24"/>
          <w:lang w:val="ka-GE"/>
        </w:rPr>
        <w:t>;</w:t>
      </w:r>
      <w:r w:rsidRPr="00A57FB0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 </w:t>
      </w:r>
    </w:p>
    <w:p w:rsidR="002A271E" w:rsidRPr="00A57FB0" w:rsidRDefault="002A271E" w:rsidP="00160E76">
      <w:pPr>
        <w:shd w:val="clear" w:color="auto" w:fill="FFFFFF"/>
        <w:spacing w:after="0"/>
        <w:ind w:firstLine="180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A57FB0">
        <w:rPr>
          <w:rFonts w:ascii="Arial" w:eastAsia="Times New Roman" w:hAnsi="Arial" w:cs="Arial"/>
          <w:color w:val="222222"/>
          <w:sz w:val="24"/>
          <w:szCs w:val="24"/>
          <w:lang w:val="ka-GE"/>
        </w:rPr>
        <w:t>2.</w:t>
      </w:r>
      <w:r w:rsidRPr="00A57FB0">
        <w:rPr>
          <w:rFonts w:ascii="Times New Roman" w:eastAsia="Times New Roman" w:hAnsi="Times New Roman" w:cs="Times New Roman"/>
          <w:color w:val="222222"/>
          <w:sz w:val="24"/>
          <w:szCs w:val="24"/>
          <w:lang w:val="ka-GE"/>
        </w:rPr>
        <w:t>     </w:t>
      </w:r>
      <w:r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გვანცა ხასია </w:t>
      </w:r>
      <w:r w:rsidR="00037C12"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- უფროსი სპეციალისტი (მდივანი);</w:t>
      </w:r>
      <w:r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r w:rsidR="00037C12" w:rsidRPr="00A57FB0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</w:p>
    <w:p w:rsidR="002A271E" w:rsidRPr="00A57FB0" w:rsidRDefault="002A271E" w:rsidP="00160E76">
      <w:pPr>
        <w:shd w:val="clear" w:color="auto" w:fill="FFFFFF"/>
        <w:spacing w:after="0"/>
        <w:ind w:firstLine="180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A57FB0">
        <w:rPr>
          <w:rFonts w:ascii="Arial" w:eastAsia="Times New Roman" w:hAnsi="Arial" w:cs="Arial"/>
          <w:color w:val="222222"/>
          <w:sz w:val="24"/>
          <w:szCs w:val="24"/>
          <w:lang w:val="ka-GE"/>
        </w:rPr>
        <w:t>3.</w:t>
      </w:r>
      <w:r w:rsidRPr="00A57FB0">
        <w:rPr>
          <w:rFonts w:ascii="Times New Roman" w:eastAsia="Times New Roman" w:hAnsi="Times New Roman" w:cs="Times New Roman"/>
          <w:color w:val="222222"/>
          <w:sz w:val="24"/>
          <w:szCs w:val="24"/>
          <w:lang w:val="ka-GE"/>
        </w:rPr>
        <w:t>     </w:t>
      </w:r>
      <w:r w:rsidR="00037C12"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მაია   პაპაშვილი - უფროსი სპეციალისტი</w:t>
      </w:r>
      <w:r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037C12"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(წევრი);</w:t>
      </w:r>
    </w:p>
    <w:p w:rsidR="002A271E" w:rsidRPr="00A57FB0" w:rsidRDefault="002A271E" w:rsidP="00160E76">
      <w:pPr>
        <w:shd w:val="clear" w:color="auto" w:fill="FFFFFF"/>
        <w:spacing w:after="0"/>
        <w:ind w:firstLine="180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A57FB0">
        <w:rPr>
          <w:rFonts w:ascii="Arial" w:eastAsia="Times New Roman" w:hAnsi="Arial" w:cs="Arial"/>
          <w:color w:val="222222"/>
          <w:sz w:val="24"/>
          <w:szCs w:val="24"/>
          <w:lang w:val="ka-GE"/>
        </w:rPr>
        <w:t>4.</w:t>
      </w:r>
      <w:r w:rsidRPr="00A57FB0">
        <w:rPr>
          <w:rFonts w:ascii="Times New Roman" w:eastAsia="Times New Roman" w:hAnsi="Times New Roman" w:cs="Times New Roman"/>
          <w:color w:val="222222"/>
          <w:sz w:val="24"/>
          <w:szCs w:val="24"/>
          <w:lang w:val="ka-GE"/>
        </w:rPr>
        <w:t>     </w:t>
      </w:r>
      <w:r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ნინო მღებრ</w:t>
      </w:r>
      <w:r w:rsidR="00037C12"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იშვილი - უფროსი სპეციალისტი (წევრი)</w:t>
      </w:r>
      <w:r w:rsidR="002A58A5"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</w:p>
    <w:p w:rsidR="002A271E" w:rsidRPr="00521409" w:rsidRDefault="002A271E" w:rsidP="00160E76">
      <w:pPr>
        <w:shd w:val="clear" w:color="auto" w:fill="FFFFFF"/>
        <w:spacing w:before="100" w:beforeAutospacing="1" w:after="0"/>
        <w:ind w:firstLine="180"/>
        <w:rPr>
          <w:rFonts w:ascii="Arial" w:eastAsia="Times New Roman" w:hAnsi="Arial" w:cs="Arial"/>
          <w:color w:val="222222"/>
          <w:sz w:val="14"/>
          <w:szCs w:val="14"/>
          <w:lang w:val="ka-GE"/>
        </w:rPr>
      </w:pPr>
    </w:p>
    <w:p w:rsidR="002A271E" w:rsidRPr="00832E03" w:rsidRDefault="002A271E" w:rsidP="00160E76">
      <w:pPr>
        <w:pStyle w:val="ListParagraph"/>
        <w:numPr>
          <w:ilvl w:val="0"/>
          <w:numId w:val="21"/>
        </w:numPr>
        <w:spacing w:after="0"/>
        <w:ind w:left="0" w:firstLine="180"/>
        <w:rPr>
          <w:rFonts w:ascii="Sylfaen" w:hAnsi="Sylfaen"/>
          <w:b/>
          <w:sz w:val="24"/>
          <w:szCs w:val="24"/>
          <w:lang w:val="ka-GE"/>
        </w:rPr>
      </w:pP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ფსიქოლოგიისა</w:t>
      </w:r>
      <w:r w:rsidRPr="00832E0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და</w:t>
      </w:r>
      <w:r w:rsidRPr="00832E0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განათლების</w:t>
      </w:r>
      <w:r w:rsidRPr="00832E0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მეცნიერებათა</w:t>
      </w:r>
      <w:r w:rsidRPr="00832E0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ფაკულტეტი</w:t>
      </w:r>
      <w:r w:rsidR="0005491E"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დან:</w:t>
      </w:r>
    </w:p>
    <w:p w:rsidR="00832E03" w:rsidRPr="00832E03" w:rsidRDefault="00832E03" w:rsidP="00160E76">
      <w:pPr>
        <w:pStyle w:val="ListParagraph"/>
        <w:numPr>
          <w:ilvl w:val="0"/>
          <w:numId w:val="24"/>
        </w:numPr>
        <w:shd w:val="clear" w:color="auto" w:fill="FFFFFF"/>
        <w:spacing w:after="0"/>
        <w:ind w:left="0" w:firstLine="180"/>
        <w:rPr>
          <w:rFonts w:ascii="Arial" w:hAnsi="Arial" w:cs="Arial"/>
          <w:color w:val="222222"/>
          <w:sz w:val="24"/>
          <w:szCs w:val="24"/>
          <w:lang w:val="ka-GE"/>
        </w:rPr>
      </w:pP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>მარწყვიშვილი ხათუნა</w:t>
      </w:r>
      <w:r w:rsidRPr="00832E03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832E03">
        <w:rPr>
          <w:rFonts w:ascii="Sylfaen" w:hAnsi="Sylfaen" w:cs="Arial"/>
          <w:color w:val="222222"/>
          <w:sz w:val="24"/>
          <w:szCs w:val="24"/>
          <w:lang w:val="ka-GE"/>
        </w:rPr>
        <w:t xml:space="preserve">- </w:t>
      </w: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>ასისტენტ</w:t>
      </w:r>
      <w:r w:rsidRPr="00832E03">
        <w:rPr>
          <w:rFonts w:ascii="Sylfaen" w:hAnsi="Sylfaen" w:cs="Arial"/>
          <w:color w:val="222222"/>
          <w:sz w:val="24"/>
          <w:szCs w:val="24"/>
          <w:lang w:val="ka-GE"/>
        </w:rPr>
        <w:t>-</w:t>
      </w: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>პროფესორი</w:t>
      </w:r>
      <w:r w:rsidRPr="00832E03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>(თავმჯდომარე);</w:t>
      </w:r>
    </w:p>
    <w:p w:rsidR="00832E03" w:rsidRPr="00832E03" w:rsidRDefault="00832E03" w:rsidP="00160E76">
      <w:pPr>
        <w:pStyle w:val="ListParagraph"/>
        <w:numPr>
          <w:ilvl w:val="0"/>
          <w:numId w:val="24"/>
        </w:numPr>
        <w:shd w:val="clear" w:color="auto" w:fill="FFFFFF"/>
        <w:spacing w:after="0"/>
        <w:ind w:left="0" w:firstLine="180"/>
        <w:rPr>
          <w:rFonts w:ascii="Arial" w:hAnsi="Arial" w:cs="Arial"/>
          <w:color w:val="222222"/>
          <w:sz w:val="24"/>
          <w:szCs w:val="24"/>
          <w:lang w:val="ka-GE"/>
        </w:rPr>
      </w:pP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 xml:space="preserve">შუბითიძე </w:t>
      </w:r>
      <w:r w:rsidRPr="00832E03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>თამარ</w:t>
      </w:r>
      <w:r w:rsidRPr="00832E03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832E03">
        <w:rPr>
          <w:rFonts w:ascii="Sylfaen" w:hAnsi="Sylfaen" w:cs="Arial"/>
          <w:color w:val="222222"/>
          <w:sz w:val="24"/>
          <w:szCs w:val="24"/>
          <w:lang w:val="ka-GE"/>
        </w:rPr>
        <w:t xml:space="preserve">- </w:t>
      </w: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>სპეციალისტი</w:t>
      </w:r>
      <w:r w:rsidRPr="00832E03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>(მდივანი);</w:t>
      </w:r>
    </w:p>
    <w:p w:rsidR="002A271E" w:rsidRPr="00832E03" w:rsidRDefault="00832E03" w:rsidP="00160E76">
      <w:pPr>
        <w:pStyle w:val="ListParagraph"/>
        <w:numPr>
          <w:ilvl w:val="0"/>
          <w:numId w:val="24"/>
        </w:numPr>
        <w:shd w:val="clear" w:color="auto" w:fill="FFFFFF"/>
        <w:spacing w:after="0"/>
        <w:ind w:left="0" w:firstLine="180"/>
        <w:rPr>
          <w:rFonts w:ascii="Arial" w:hAnsi="Arial" w:cs="Arial"/>
          <w:color w:val="222222"/>
          <w:sz w:val="24"/>
          <w:szCs w:val="24"/>
          <w:lang w:val="ka-GE"/>
        </w:rPr>
      </w:pP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 xml:space="preserve">ჩახუნაშვილი </w:t>
      </w:r>
      <w:r w:rsidR="002A271E" w:rsidRPr="00832E03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>ნინო</w:t>
      </w:r>
      <w:r w:rsidRPr="00832E03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832E03">
        <w:rPr>
          <w:rFonts w:ascii="Sylfaen" w:hAnsi="Sylfaen" w:cs="Arial"/>
          <w:color w:val="222222"/>
          <w:sz w:val="24"/>
          <w:szCs w:val="24"/>
          <w:lang w:val="ka-GE"/>
        </w:rPr>
        <w:t xml:space="preserve">- </w:t>
      </w:r>
      <w:r w:rsidR="002A271E" w:rsidRPr="00832E03">
        <w:rPr>
          <w:rFonts w:ascii="Sylfaen" w:hAnsi="Sylfaen" w:cs="Sylfaen"/>
          <w:color w:val="222222"/>
          <w:sz w:val="24"/>
          <w:szCs w:val="24"/>
          <w:lang w:val="ka-GE"/>
        </w:rPr>
        <w:t>ასისტენტ</w:t>
      </w:r>
      <w:r w:rsidRPr="00832E03">
        <w:rPr>
          <w:rFonts w:ascii="Sylfaen" w:hAnsi="Sylfaen" w:cs="Arial"/>
          <w:color w:val="222222"/>
          <w:sz w:val="24"/>
          <w:szCs w:val="24"/>
          <w:lang w:val="ka-GE"/>
        </w:rPr>
        <w:t>-</w:t>
      </w:r>
      <w:r w:rsidR="002A271E" w:rsidRPr="00832E03">
        <w:rPr>
          <w:rFonts w:ascii="Sylfaen" w:hAnsi="Sylfaen" w:cs="Sylfaen"/>
          <w:color w:val="222222"/>
          <w:sz w:val="24"/>
          <w:szCs w:val="24"/>
          <w:lang w:val="ka-GE"/>
        </w:rPr>
        <w:t>პროფესორი</w:t>
      </w:r>
      <w:r w:rsidR="002A271E" w:rsidRPr="00832E03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="0005491E" w:rsidRPr="00832E03">
        <w:rPr>
          <w:rFonts w:ascii="Sylfaen" w:hAnsi="Sylfaen" w:cs="Sylfaen"/>
          <w:color w:val="222222"/>
          <w:sz w:val="24"/>
          <w:szCs w:val="24"/>
          <w:lang w:val="ka-GE"/>
        </w:rPr>
        <w:t>(წევრი)</w:t>
      </w:r>
      <w:r w:rsidRPr="00832E03">
        <w:rPr>
          <w:rFonts w:ascii="Sylfaen" w:hAnsi="Sylfaen" w:cs="Sylfaen"/>
          <w:color w:val="222222"/>
          <w:sz w:val="24"/>
          <w:szCs w:val="24"/>
          <w:lang w:val="ka-GE"/>
        </w:rPr>
        <w:t>.</w:t>
      </w:r>
    </w:p>
    <w:p w:rsidR="002A271E" w:rsidRPr="00521409" w:rsidRDefault="002A271E" w:rsidP="00160E76">
      <w:pPr>
        <w:shd w:val="clear" w:color="auto" w:fill="FFFFFF"/>
        <w:spacing w:after="0"/>
        <w:ind w:firstLine="18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 w:rsidRPr="00521409">
        <w:rPr>
          <w:rFonts w:ascii="Arial" w:hAnsi="Arial" w:cs="Arial"/>
          <w:color w:val="222222"/>
          <w:sz w:val="24"/>
          <w:szCs w:val="24"/>
          <w:lang w:val="ka-GE"/>
        </w:rPr>
        <w:br w:type="textWrapping" w:clear="all"/>
      </w:r>
    </w:p>
    <w:p w:rsidR="002A271E" w:rsidRPr="00832E03" w:rsidRDefault="002A271E" w:rsidP="00A57FB0">
      <w:pPr>
        <w:pStyle w:val="ListParagraph"/>
        <w:numPr>
          <w:ilvl w:val="0"/>
          <w:numId w:val="21"/>
        </w:numPr>
        <w:shd w:val="clear" w:color="auto" w:fill="FFFFFF"/>
        <w:tabs>
          <w:tab w:val="left" w:pos="90"/>
        </w:tabs>
        <w:spacing w:after="0"/>
        <w:ind w:left="0" w:firstLine="180"/>
        <w:rPr>
          <w:rFonts w:ascii="Arial" w:eastAsia="Times New Roman" w:hAnsi="Arial" w:cs="Arial"/>
          <w:color w:val="222222"/>
          <w:sz w:val="24"/>
          <w:szCs w:val="24"/>
        </w:rPr>
      </w:pPr>
      <w:r w:rsidRPr="00832E03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ჰუმანტარულ მეცნიერებათა ფაკულტეტი</w:t>
      </w:r>
      <w:r w:rsidR="0005491E" w:rsidRPr="00832E03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დან</w:t>
      </w:r>
      <w:r w:rsidR="00832E03" w:rsidRPr="00832E03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:</w:t>
      </w:r>
      <w:r w:rsidRPr="00832E0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832E0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  <w:lang w:val="ka-GE"/>
        </w:rPr>
        <w:t xml:space="preserve">1.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ნიკო</w:t>
      </w:r>
      <w:r w:rsidRPr="00832E0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ჯავახიშვილი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AcadNusx" w:eastAsia="Times New Roman" w:hAnsi="AcadNusx" w:cs="Arial"/>
          <w:bCs/>
          <w:color w:val="222222"/>
          <w:sz w:val="24"/>
          <w:szCs w:val="24"/>
        </w:rPr>
        <w:t>–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ასოცირებული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პროფესორი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ჰუმანიტარულ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მეცნიერებათა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ფააკულტეტის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თსუ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აქართველოს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სასწავლო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სამეცნიერო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ინსტიტუტი</w:t>
      </w:r>
      <w:r w:rsidR="0005491E" w:rsidRPr="00832E0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(თავმჯდომარე)</w:t>
      </w:r>
      <w:r w:rsidR="00A57FB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;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  <w:lang w:val="ka-GE"/>
        </w:rPr>
        <w:t xml:space="preserve">2.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ნინო</w:t>
      </w:r>
      <w:r w:rsidRPr="00832E0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წერეთელი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AcadNusx" w:eastAsia="Times New Roman" w:hAnsi="AcadNusx" w:cs="Arial"/>
          <w:bCs/>
          <w:color w:val="222222"/>
          <w:sz w:val="24"/>
          <w:szCs w:val="24"/>
        </w:rPr>
        <w:t>–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ასოცირებული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პროფესორი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ჰუმანიტარულ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მეცნიერებათა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ფააკულტეტის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თსუ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თარგმანისა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ლიტერატურულ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ურთიერთობათა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სასწავლო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სამეცნიერო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ინსტიტუტი</w:t>
      </w:r>
      <w:r w:rsidR="00A57FB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;</w:t>
      </w:r>
    </w:p>
    <w:p w:rsidR="00A57FB0" w:rsidRDefault="002A271E" w:rsidP="00A57FB0">
      <w:pPr>
        <w:pStyle w:val="ListParagraph"/>
        <w:shd w:val="clear" w:color="auto" w:fill="FFFFFF"/>
        <w:tabs>
          <w:tab w:val="left" w:pos="90"/>
        </w:tabs>
        <w:spacing w:after="0"/>
        <w:ind w:left="0"/>
        <w:jc w:val="both"/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</w:pPr>
      <w:r w:rsidRPr="00832E03">
        <w:rPr>
          <w:rFonts w:ascii="Sylfaen" w:eastAsia="Times New Roman" w:hAnsi="Sylfaen" w:cs="Sylfaen"/>
          <w:bCs/>
          <w:color w:val="222222"/>
          <w:sz w:val="24"/>
          <w:szCs w:val="24"/>
          <w:lang w:val="ka-GE"/>
        </w:rPr>
        <w:lastRenderedPageBreak/>
        <w:t>3.</w:t>
      </w:r>
      <w:r w:rsidR="00A57FB0">
        <w:rPr>
          <w:rFonts w:ascii="Sylfaen" w:eastAsia="Times New Roman" w:hAnsi="Sylfaen" w:cs="Sylfaen"/>
          <w:bCs/>
          <w:color w:val="222222"/>
          <w:sz w:val="24"/>
          <w:szCs w:val="24"/>
          <w:lang w:val="ka-GE"/>
        </w:rPr>
        <w:t xml:space="preserve">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მანანა</w:t>
      </w:r>
      <w:r w:rsidRPr="00832E0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კვაჭაძე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AcadNusx" w:eastAsia="Times New Roman" w:hAnsi="AcadNusx" w:cs="Arial"/>
          <w:bCs/>
          <w:color w:val="222222"/>
          <w:sz w:val="24"/>
          <w:szCs w:val="24"/>
        </w:rPr>
        <w:t>–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ასოცირებული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პროფესორი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ჰუმანიტარულ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მეცნიერებათა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ფააკულტეტის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თსუ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აღმოსავლეთმცოდნეობის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სასწავლო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სამეცნიერო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ინსტიტუტი</w:t>
      </w:r>
      <w:r w:rsidR="0005491E" w:rsidRPr="00832E0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(მდივანი)</w:t>
      </w:r>
      <w:r w:rsidR="00160E7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.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2140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2A271E" w:rsidRDefault="002A271E" w:rsidP="00A57FB0">
      <w:pPr>
        <w:pStyle w:val="ListParagraph"/>
        <w:numPr>
          <w:ilvl w:val="0"/>
          <w:numId w:val="21"/>
        </w:numPr>
        <w:shd w:val="clear" w:color="auto" w:fill="FFFFFF"/>
        <w:tabs>
          <w:tab w:val="left" w:pos="90"/>
        </w:tabs>
        <w:spacing w:after="0"/>
        <w:ind w:left="450"/>
        <w:jc w:val="both"/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</w:pPr>
      <w:r w:rsidRPr="00A57FB0"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იურიდიული</w:t>
      </w:r>
      <w:r w:rsidR="0005491E" w:rsidRPr="00A57FB0"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 xml:space="preserve"> ფაკულტეტიდან:</w:t>
      </w:r>
    </w:p>
    <w:p w:rsidR="00A57FB0" w:rsidRPr="00A57FB0" w:rsidRDefault="00A57FB0" w:rsidP="00A57FB0">
      <w:pPr>
        <w:pStyle w:val="ListParagraph"/>
        <w:shd w:val="clear" w:color="auto" w:fill="FFFFFF"/>
        <w:tabs>
          <w:tab w:val="left" w:pos="90"/>
        </w:tabs>
        <w:spacing w:after="0"/>
        <w:ind w:left="0"/>
        <w:jc w:val="both"/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</w:pPr>
    </w:p>
    <w:p w:rsidR="00832E03" w:rsidRPr="00A57FB0" w:rsidRDefault="00832E03" w:rsidP="00160E76">
      <w:pPr>
        <w:pStyle w:val="ListParagraph"/>
        <w:numPr>
          <w:ilvl w:val="0"/>
          <w:numId w:val="20"/>
        </w:numPr>
        <w:ind w:left="0" w:firstLine="180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ქსენია ჩარგაზია – სტუდენტთა მომსახურების ჯგუფის უფროსი (თავმჯდომარე);</w:t>
      </w:r>
    </w:p>
    <w:p w:rsidR="00832E03" w:rsidRPr="00A57FB0" w:rsidRDefault="00832E03" w:rsidP="00160E76">
      <w:pPr>
        <w:pStyle w:val="ListParagraph"/>
        <w:numPr>
          <w:ilvl w:val="0"/>
          <w:numId w:val="20"/>
        </w:numPr>
        <w:ind w:left="0" w:firstLine="180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გიორგი ამირანაშვილი – ინტერნაციონალიზაციისა და სამეცნიერო კვლევების სამსახურის უფროსი სპეციალისტი (მდივანი);</w:t>
      </w:r>
    </w:p>
    <w:p w:rsidR="001C093E" w:rsidRPr="00A57FB0" w:rsidRDefault="001C093E" w:rsidP="00160E76">
      <w:pPr>
        <w:pStyle w:val="ListParagraph"/>
        <w:numPr>
          <w:ilvl w:val="0"/>
          <w:numId w:val="20"/>
        </w:numPr>
        <w:ind w:left="0" w:firstLine="180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ელზა ჩაჩანიძე – ხარისხის უზრუნველყოფის სამსახურის უფროსი სპეციალისტი</w:t>
      </w:r>
      <w:r w:rsidR="00832E03" w:rsidRPr="00A57FB0">
        <w:rPr>
          <w:rFonts w:ascii="Sylfaen" w:hAnsi="Sylfaen"/>
          <w:sz w:val="24"/>
          <w:szCs w:val="24"/>
          <w:lang w:val="ka-GE"/>
        </w:rPr>
        <w:t xml:space="preserve"> (წევრი).</w:t>
      </w:r>
    </w:p>
    <w:p w:rsidR="002A271E" w:rsidRPr="00A57FB0" w:rsidRDefault="002A271E" w:rsidP="00160E76">
      <w:pPr>
        <w:pStyle w:val="ListParagraph"/>
        <w:spacing w:after="0"/>
        <w:ind w:left="0" w:firstLine="180"/>
        <w:rPr>
          <w:rFonts w:ascii="Sylfaen" w:hAnsi="Sylfaen"/>
          <w:sz w:val="24"/>
          <w:szCs w:val="24"/>
          <w:lang w:val="ka-GE"/>
        </w:rPr>
      </w:pPr>
    </w:p>
    <w:p w:rsidR="002A271E" w:rsidRPr="00A57FB0" w:rsidRDefault="002A271E" w:rsidP="00160E76">
      <w:pPr>
        <w:pStyle w:val="ListParagraph"/>
        <w:numPr>
          <w:ilvl w:val="0"/>
          <w:numId w:val="21"/>
        </w:numPr>
        <w:spacing w:after="0"/>
        <w:ind w:left="0" w:firstLine="180"/>
        <w:rPr>
          <w:rFonts w:ascii="Sylfaen" w:hAnsi="Sylfaen"/>
          <w:b/>
          <w:sz w:val="24"/>
          <w:szCs w:val="24"/>
          <w:lang w:val="ka-GE"/>
        </w:rPr>
      </w:pPr>
      <w:r w:rsidRPr="00A57FB0">
        <w:rPr>
          <w:rFonts w:ascii="Sylfaen" w:hAnsi="Sylfaen"/>
          <w:b/>
          <w:sz w:val="24"/>
          <w:szCs w:val="24"/>
          <w:lang w:val="ka-GE"/>
        </w:rPr>
        <w:t>სოციალურ და პოლიტიკურ მეცნიერებათა ფაკულტეტი</w:t>
      </w:r>
      <w:r w:rsidR="0005491E" w:rsidRPr="00A57FB0">
        <w:rPr>
          <w:rFonts w:ascii="Sylfaen" w:hAnsi="Sylfaen"/>
          <w:b/>
          <w:sz w:val="24"/>
          <w:szCs w:val="24"/>
          <w:lang w:val="ka-GE"/>
        </w:rPr>
        <w:t>დან:</w:t>
      </w:r>
    </w:p>
    <w:p w:rsidR="00832E03" w:rsidRDefault="00832E03" w:rsidP="00160E76">
      <w:pPr>
        <w:spacing w:after="0"/>
        <w:ind w:firstLine="180"/>
        <w:rPr>
          <w:rFonts w:ascii="Sylfaen" w:hAnsi="Sylfaen" w:cs="Sylfaen"/>
          <w:lang w:val="ka-GE"/>
        </w:rPr>
      </w:pPr>
    </w:p>
    <w:p w:rsidR="002A271E" w:rsidRPr="00832E03" w:rsidRDefault="002A271E" w:rsidP="00160E76">
      <w:pPr>
        <w:pStyle w:val="ListParagraph"/>
        <w:numPr>
          <w:ilvl w:val="0"/>
          <w:numId w:val="22"/>
        </w:numPr>
        <w:spacing w:after="0"/>
        <w:ind w:left="0" w:firstLine="180"/>
        <w:rPr>
          <w:rFonts w:ascii="Sylfaen" w:hAnsi="Sylfaen"/>
          <w:lang w:val="ka-GE"/>
        </w:rPr>
      </w:pPr>
      <w:r w:rsidRPr="00832E03">
        <w:rPr>
          <w:rFonts w:ascii="Sylfaen" w:hAnsi="Sylfaen" w:cs="Sylfaen"/>
          <w:lang w:val="ka-GE"/>
        </w:rPr>
        <w:t>ნანა</w:t>
      </w:r>
      <w:r w:rsidRPr="00832E03">
        <w:rPr>
          <w:rFonts w:ascii="Sylfaen" w:hAnsi="Sylfaen"/>
          <w:lang w:val="ka-GE"/>
        </w:rPr>
        <w:t xml:space="preserve"> ტალახაძე - ჟურნალისტიკისა და მასობრივი კომუნიკაციის დეპარტამენტის ასოცირებული პროფესორი</w:t>
      </w:r>
      <w:r w:rsidR="00832E03" w:rsidRPr="00832E03">
        <w:rPr>
          <w:rFonts w:ascii="Sylfaen" w:hAnsi="Sylfaen"/>
          <w:lang w:val="ka-GE"/>
        </w:rPr>
        <w:t xml:space="preserve"> (</w:t>
      </w:r>
      <w:r w:rsidRPr="00832E03">
        <w:rPr>
          <w:rFonts w:ascii="Sylfaen" w:hAnsi="Sylfaen"/>
          <w:lang w:val="ka-GE"/>
        </w:rPr>
        <w:t>თავმჯდომარე</w:t>
      </w:r>
      <w:r w:rsidR="00832E03" w:rsidRPr="00832E03">
        <w:rPr>
          <w:rFonts w:ascii="Sylfaen" w:hAnsi="Sylfaen"/>
          <w:lang w:val="ka-GE"/>
        </w:rPr>
        <w:t>)</w:t>
      </w:r>
      <w:r w:rsidR="00A57FB0">
        <w:rPr>
          <w:rFonts w:ascii="Sylfaen" w:hAnsi="Sylfaen"/>
          <w:lang w:val="ka-GE"/>
        </w:rPr>
        <w:t>;</w:t>
      </w:r>
      <w:r w:rsidRPr="00832E03">
        <w:rPr>
          <w:rFonts w:ascii="Sylfaen" w:hAnsi="Sylfaen"/>
          <w:lang w:val="ka-GE"/>
        </w:rPr>
        <w:t xml:space="preserve">   </w:t>
      </w:r>
    </w:p>
    <w:p w:rsidR="002A271E" w:rsidRPr="00832E03" w:rsidRDefault="002A271E" w:rsidP="00160E76">
      <w:pPr>
        <w:pStyle w:val="ListParagraph"/>
        <w:numPr>
          <w:ilvl w:val="0"/>
          <w:numId w:val="22"/>
        </w:numPr>
        <w:ind w:left="0" w:firstLine="180"/>
        <w:rPr>
          <w:rFonts w:ascii="Sylfaen" w:hAnsi="Sylfaen"/>
          <w:lang w:val="ka-GE"/>
        </w:rPr>
      </w:pPr>
      <w:r w:rsidRPr="00832E03">
        <w:rPr>
          <w:rFonts w:ascii="Sylfaen" w:hAnsi="Sylfaen"/>
          <w:lang w:val="ka-GE"/>
        </w:rPr>
        <w:t>მედეა  უშარაული - ფაკულტეტის სასწავლო პროცესის მართვის სამსახულის მთავარი სპეციალისტი</w:t>
      </w:r>
      <w:r w:rsidR="00832E03" w:rsidRPr="00832E03">
        <w:rPr>
          <w:rFonts w:ascii="Sylfaen" w:hAnsi="Sylfaen"/>
          <w:lang w:val="ka-GE"/>
        </w:rPr>
        <w:t xml:space="preserve"> (</w:t>
      </w:r>
      <w:r w:rsidRPr="00832E03">
        <w:rPr>
          <w:rFonts w:ascii="Sylfaen" w:hAnsi="Sylfaen"/>
          <w:lang w:val="ka-GE"/>
        </w:rPr>
        <w:t>მდივანი</w:t>
      </w:r>
      <w:r w:rsidR="00832E03" w:rsidRPr="00832E03">
        <w:rPr>
          <w:rFonts w:ascii="Sylfaen" w:hAnsi="Sylfaen"/>
          <w:lang w:val="ka-GE"/>
        </w:rPr>
        <w:t>);</w:t>
      </w:r>
      <w:r w:rsidRPr="00832E03">
        <w:rPr>
          <w:rFonts w:ascii="Sylfaen" w:hAnsi="Sylfaen"/>
          <w:lang w:val="ka-GE"/>
        </w:rPr>
        <w:t xml:space="preserve">   </w:t>
      </w:r>
    </w:p>
    <w:p w:rsidR="002A271E" w:rsidRPr="00832E03" w:rsidRDefault="002A271E" w:rsidP="00160E76">
      <w:pPr>
        <w:pStyle w:val="ListParagraph"/>
        <w:numPr>
          <w:ilvl w:val="0"/>
          <w:numId w:val="22"/>
        </w:numPr>
        <w:ind w:left="0" w:firstLine="180"/>
        <w:rPr>
          <w:rFonts w:ascii="Sylfaen" w:hAnsi="Sylfaen"/>
          <w:lang w:val="ka-GE"/>
        </w:rPr>
      </w:pPr>
      <w:r w:rsidRPr="00832E03">
        <w:rPr>
          <w:rFonts w:ascii="Sylfaen" w:hAnsi="Sylfaen"/>
          <w:lang w:val="ka-GE"/>
        </w:rPr>
        <w:t>ნათია დათიაშვილი -  ფაკულტეტის სასწავლო პროცესის მართვის სამსახულის მთავარი სპეციალისტი</w:t>
      </w:r>
      <w:r w:rsidR="00832E03" w:rsidRPr="00832E03">
        <w:rPr>
          <w:rFonts w:ascii="Sylfaen" w:hAnsi="Sylfaen"/>
          <w:lang w:val="ka-GE"/>
        </w:rPr>
        <w:t xml:space="preserve"> (</w:t>
      </w:r>
      <w:r w:rsidRPr="00832E03">
        <w:rPr>
          <w:rFonts w:ascii="Sylfaen" w:hAnsi="Sylfaen"/>
          <w:lang w:val="ka-GE"/>
        </w:rPr>
        <w:t>წევრი</w:t>
      </w:r>
      <w:r w:rsidR="00832E03" w:rsidRPr="00832E03">
        <w:rPr>
          <w:rFonts w:ascii="Sylfaen" w:hAnsi="Sylfaen"/>
          <w:lang w:val="ka-GE"/>
        </w:rPr>
        <w:t>)</w:t>
      </w:r>
      <w:r w:rsidR="00160E76">
        <w:rPr>
          <w:rFonts w:ascii="Sylfaen" w:hAnsi="Sylfaen"/>
          <w:lang w:val="ka-GE"/>
        </w:rPr>
        <w:t>.</w:t>
      </w:r>
      <w:r w:rsidRPr="00832E03">
        <w:rPr>
          <w:rFonts w:ascii="Sylfaen" w:hAnsi="Sylfaen"/>
          <w:lang w:val="ka-GE"/>
        </w:rPr>
        <w:t xml:space="preserve">  </w:t>
      </w:r>
    </w:p>
    <w:p w:rsidR="002A271E" w:rsidRPr="00521409" w:rsidRDefault="002A271E" w:rsidP="00160E76">
      <w:pPr>
        <w:pStyle w:val="ListParagraph"/>
        <w:spacing w:after="0"/>
        <w:ind w:left="0" w:firstLine="180"/>
        <w:rPr>
          <w:rFonts w:ascii="Sylfaen" w:hAnsi="Sylfaen"/>
          <w:lang w:val="ka-GE"/>
        </w:rPr>
      </w:pPr>
    </w:p>
    <w:p w:rsidR="002A271E" w:rsidRPr="00521409" w:rsidRDefault="002A271E" w:rsidP="00160E76">
      <w:pPr>
        <w:pStyle w:val="ListParagraph"/>
        <w:spacing w:after="0"/>
        <w:ind w:left="0" w:firstLine="180"/>
        <w:rPr>
          <w:rFonts w:ascii="Sylfaen" w:hAnsi="Sylfaen"/>
          <w:sz w:val="24"/>
          <w:szCs w:val="24"/>
          <w:lang w:val="ka-GE"/>
        </w:rPr>
      </w:pPr>
    </w:p>
    <w:p w:rsidR="007B2771" w:rsidRPr="00521409" w:rsidRDefault="00C21A18" w:rsidP="00534382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sv-SE"/>
        </w:rPr>
        <w:t>კენჭისყრის</w:t>
      </w:r>
      <w:r w:rsidR="007B2771" w:rsidRPr="00521409">
        <w:rPr>
          <w:rFonts w:ascii="Sylfaen" w:eastAsia="Times New Roman" w:hAnsi="Sylfaen" w:cs="Times New Roman"/>
          <w:b/>
          <w:sz w:val="24"/>
          <w:szCs w:val="24"/>
          <w:lang w:val="sv-SE"/>
        </w:rPr>
        <w:t xml:space="preserve"> </w:t>
      </w:r>
      <w:r w:rsidRPr="00521409">
        <w:rPr>
          <w:rFonts w:ascii="Sylfaen" w:hAnsi="Sylfaen"/>
          <w:b/>
          <w:sz w:val="24"/>
          <w:szCs w:val="24"/>
          <w:lang w:val="sv-SE"/>
        </w:rPr>
        <w:t>შედეგები</w:t>
      </w:r>
      <w:r w:rsidR="007B2771" w:rsidRPr="00521409">
        <w:rPr>
          <w:rFonts w:ascii="Sylfaen" w:eastAsia="Times New Roman" w:hAnsi="Sylfaen" w:cs="Times New Roman"/>
          <w:sz w:val="24"/>
          <w:szCs w:val="24"/>
          <w:lang w:val="sv-SE"/>
        </w:rPr>
        <w:t xml:space="preserve">: </w:t>
      </w:r>
    </w:p>
    <w:p w:rsidR="0066349C" w:rsidRPr="00521409" w:rsidRDefault="00160E76" w:rsidP="00553EE7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გადაწყვეტილება მიღებულია ერთხმად.</w:t>
      </w:r>
    </w:p>
    <w:p w:rsidR="007B2771" w:rsidRPr="00521409" w:rsidRDefault="007B2771" w:rsidP="00160E76">
      <w:pPr>
        <w:spacing w:after="0"/>
        <w:ind w:firstLine="180"/>
        <w:jc w:val="both"/>
        <w:rPr>
          <w:rFonts w:ascii="Sylfaen" w:eastAsia="Times New Roman" w:hAnsi="Sylfaen" w:cs="Times New Roman"/>
          <w:b/>
          <w:sz w:val="24"/>
          <w:szCs w:val="24"/>
          <w:lang w:val="sv-SE"/>
        </w:rPr>
      </w:pPr>
    </w:p>
    <w:p w:rsidR="007B2771" w:rsidRPr="00521409" w:rsidRDefault="00731E84" w:rsidP="00553EE7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 w:rsidRPr="00521409">
        <w:rPr>
          <w:rFonts w:ascii="Sylfaen" w:hAnsi="Sylfaen"/>
          <w:b/>
          <w:sz w:val="24"/>
          <w:szCs w:val="24"/>
          <w:lang w:val="sv-SE"/>
        </w:rPr>
        <w:t>და</w:t>
      </w:r>
      <w:r w:rsidRPr="00521409">
        <w:rPr>
          <w:rFonts w:ascii="Sylfaen" w:hAnsi="Sylfaen"/>
          <w:b/>
          <w:sz w:val="24"/>
          <w:szCs w:val="24"/>
          <w:lang w:val="ka-GE"/>
        </w:rPr>
        <w:t>ა</w:t>
      </w:r>
      <w:r w:rsidRPr="00521409">
        <w:rPr>
          <w:rFonts w:ascii="Sylfaen" w:hAnsi="Sylfaen"/>
          <w:b/>
          <w:sz w:val="24"/>
          <w:szCs w:val="24"/>
          <w:lang w:val="sv-SE"/>
        </w:rPr>
        <w:t>დგი</w:t>
      </w:r>
      <w:r w:rsidRPr="00521409">
        <w:rPr>
          <w:rFonts w:ascii="Sylfaen" w:hAnsi="Sylfaen"/>
          <w:b/>
          <w:sz w:val="24"/>
          <w:szCs w:val="24"/>
          <w:lang w:val="ka-GE"/>
        </w:rPr>
        <w:t>ნეს</w:t>
      </w:r>
      <w:r w:rsidR="007B2771" w:rsidRPr="00521409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="007B2771" w:rsidRPr="00521409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553EE7" w:rsidRPr="00160E76" w:rsidRDefault="00553EE7" w:rsidP="00553EE7">
      <w:pPr>
        <w:spacing w:after="100" w:afterAutospacing="1"/>
        <w:jc w:val="both"/>
        <w:rPr>
          <w:rFonts w:ascii="Sylfaen" w:hAnsi="Sylfae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აკადემიური </w:t>
      </w:r>
      <w:r>
        <w:rPr>
          <w:rFonts w:ascii="Sylfaen" w:hAnsi="Sylfaen"/>
          <w:sz w:val="24"/>
          <w:szCs w:val="24"/>
          <w:lang w:val="ka-GE"/>
        </w:rPr>
        <w:t>ს</w:t>
      </w:r>
      <w:r w:rsidRPr="00521409">
        <w:rPr>
          <w:rFonts w:ascii="Sylfaen" w:hAnsi="Sylfaen"/>
          <w:sz w:val="24"/>
          <w:szCs w:val="24"/>
          <w:lang w:val="ka-GE"/>
        </w:rPr>
        <w:t>აბჭოს წევრთა არჩევის წესის მე-2 მუხლის მე-6 პუნქტის</w:t>
      </w:r>
      <w:r>
        <w:rPr>
          <w:rFonts w:ascii="Sylfaen" w:hAnsi="Sylfaen"/>
          <w:sz w:val="24"/>
          <w:szCs w:val="24"/>
          <w:lang w:val="ka-GE"/>
        </w:rPr>
        <w:t>ა</w:t>
      </w:r>
      <w:r w:rsidRPr="0052140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 საარჩევნო კომისიის </w:t>
      </w:r>
      <w:r w:rsidRPr="0052140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მიერ მიღებული გადაწყვეტილების </w:t>
      </w:r>
      <w:r w:rsidRPr="00521409">
        <w:rPr>
          <w:rFonts w:ascii="Sylfaen" w:hAnsi="Sylfaen"/>
          <w:sz w:val="24"/>
          <w:szCs w:val="24"/>
          <w:lang w:val="ka-GE"/>
        </w:rPr>
        <w:t>შესაბამისად</w:t>
      </w:r>
      <w:r>
        <w:rPr>
          <w:rFonts w:ascii="Sylfaen" w:hAnsi="Sylfaen"/>
          <w:sz w:val="24"/>
          <w:szCs w:val="24"/>
          <w:lang w:val="ka-GE"/>
        </w:rPr>
        <w:t xml:space="preserve"> (სხდომის ოქმის</w:t>
      </w:r>
      <w:r w:rsidR="00A57FB0">
        <w:rPr>
          <w:rFonts w:ascii="Sylfaen" w:hAnsi="Sylfaen"/>
          <w:sz w:val="24"/>
          <w:szCs w:val="24"/>
          <w:lang w:val="ka-GE"/>
        </w:rPr>
        <w:t xml:space="preserve"> N01 </w:t>
      </w:r>
      <w:r>
        <w:rPr>
          <w:rFonts w:ascii="Sylfaen" w:hAnsi="Sylfaen"/>
          <w:sz w:val="24"/>
          <w:szCs w:val="24"/>
          <w:lang w:val="ka-GE"/>
        </w:rPr>
        <w:t>23.04.2016) შეიქმნას</w:t>
      </w:r>
      <w:r w:rsidRPr="00521409">
        <w:rPr>
          <w:rFonts w:ascii="Sylfaen" w:hAnsi="Sylfaen"/>
          <w:sz w:val="24"/>
          <w:szCs w:val="24"/>
          <w:lang w:val="ka-GE"/>
        </w:rPr>
        <w:t xml:space="preserve"> ფაკულტეტების შესაბამისად (სულ 7)</w:t>
      </w:r>
      <w:r>
        <w:rPr>
          <w:rFonts w:ascii="Sylfaen" w:hAnsi="Sylfaen"/>
          <w:sz w:val="24"/>
          <w:szCs w:val="24"/>
          <w:lang w:val="ka-GE"/>
        </w:rPr>
        <w:t xml:space="preserve"> საარჩევნო ქვეკომისიები შემდეგი შემადგენლობით:</w:t>
      </w:r>
      <w:r w:rsidRPr="00521409">
        <w:rPr>
          <w:rFonts w:ascii="Sylfaen" w:hAnsi="Sylfaen"/>
          <w:sz w:val="24"/>
          <w:szCs w:val="24"/>
          <w:lang w:val="ka-GE"/>
        </w:rPr>
        <w:t xml:space="preserve"> </w:t>
      </w:r>
    </w:p>
    <w:p w:rsidR="0066349C" w:rsidRPr="00521409" w:rsidRDefault="0066349C" w:rsidP="00160E76">
      <w:pPr>
        <w:spacing w:after="0"/>
        <w:ind w:firstLine="180"/>
        <w:jc w:val="both"/>
        <w:rPr>
          <w:rFonts w:ascii="Sylfaen" w:hAnsi="Sylfaen"/>
          <w:sz w:val="24"/>
          <w:szCs w:val="24"/>
          <w:lang w:val="ka-GE"/>
        </w:rPr>
      </w:pPr>
    </w:p>
    <w:p w:rsidR="00553EE7" w:rsidRPr="00832E03" w:rsidRDefault="00553EE7" w:rsidP="00553EE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18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მედიცინის ფაკულტეტი</w:t>
      </w:r>
      <w:r w:rsidRPr="00832E03">
        <w:rPr>
          <w:rFonts w:ascii="Sylfaen" w:hAnsi="Sylfaen" w:cs="Sylfaen"/>
          <w:b/>
          <w:lang w:val="ka-GE"/>
        </w:rPr>
        <w:t xml:space="preserve">: </w:t>
      </w:r>
    </w:p>
    <w:p w:rsidR="00553EE7" w:rsidRPr="00521409" w:rsidRDefault="00553EE7" w:rsidP="00A57FB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Sylfaen"/>
          <w:lang w:val="ka-GE"/>
        </w:rPr>
      </w:pPr>
      <w:r w:rsidRPr="00521409">
        <w:rPr>
          <w:rFonts w:ascii="Sylfaen" w:hAnsi="Sylfaen" w:cs="Sylfaen"/>
          <w:lang w:val="ka-GE"/>
        </w:rPr>
        <w:t>დოჭვირი</w:t>
      </w:r>
      <w:r>
        <w:rPr>
          <w:rFonts w:ascii="Sylfaen" w:hAnsi="Sylfaen" w:cs="Sylfaen"/>
          <w:lang w:val="ka-GE"/>
        </w:rPr>
        <w:t xml:space="preserve"> </w:t>
      </w:r>
      <w:r w:rsidRPr="00521409">
        <w:rPr>
          <w:rFonts w:ascii="Sylfaen" w:hAnsi="Sylfaen" w:cs="Sylfaen"/>
          <w:lang w:val="ka-GE"/>
        </w:rPr>
        <w:t xml:space="preserve">თემურ </w:t>
      </w:r>
      <w:r>
        <w:rPr>
          <w:rFonts w:ascii="Sylfaen" w:hAnsi="Sylfaen" w:cs="Sylfaen"/>
          <w:lang w:val="ka-GE"/>
        </w:rPr>
        <w:t xml:space="preserve"> - ასისტენტ-</w:t>
      </w:r>
      <w:r w:rsidRPr="00521409">
        <w:rPr>
          <w:rFonts w:ascii="Sylfaen" w:hAnsi="Sylfaen" w:cs="Sylfaen"/>
          <w:lang w:val="ka-GE"/>
        </w:rPr>
        <w:t>პროფესორი (თავმჯდომარე)</w:t>
      </w:r>
      <w:r>
        <w:rPr>
          <w:rFonts w:ascii="Sylfaen" w:hAnsi="Sylfaen" w:cs="Sylfaen"/>
          <w:lang w:val="ka-GE"/>
        </w:rPr>
        <w:t>;</w:t>
      </w:r>
    </w:p>
    <w:p w:rsidR="00553EE7" w:rsidRPr="00521409" w:rsidRDefault="00553EE7" w:rsidP="00A57FB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Sylfaen"/>
          <w:lang w:val="ka-GE"/>
        </w:rPr>
      </w:pPr>
      <w:r w:rsidRPr="00521409">
        <w:rPr>
          <w:rFonts w:ascii="Sylfaen" w:hAnsi="Sylfaen" w:cs="Sylfaen"/>
          <w:lang w:val="ka-GE"/>
        </w:rPr>
        <w:t xml:space="preserve">გვაზავა ნინო </w:t>
      </w:r>
      <w:r>
        <w:rPr>
          <w:rFonts w:ascii="Sylfaen" w:hAnsi="Sylfaen" w:cs="Sylfaen"/>
          <w:lang w:val="ka-GE"/>
        </w:rPr>
        <w:t xml:space="preserve">- </w:t>
      </w:r>
      <w:r w:rsidRPr="00521409">
        <w:rPr>
          <w:rFonts w:ascii="Sylfaen" w:hAnsi="Sylfaen" w:cs="Sylfaen"/>
          <w:lang w:val="ka-GE"/>
        </w:rPr>
        <w:t>მედიცინის ფაკულტეტის სასწავლო პროცესის მართვის სამსახურის უფროსი სპეციალისტი (მდივანი)</w:t>
      </w:r>
      <w:r>
        <w:rPr>
          <w:rFonts w:ascii="Sylfaen" w:hAnsi="Sylfaen" w:cs="Sylfaen"/>
          <w:lang w:val="ka-GE"/>
        </w:rPr>
        <w:t>;</w:t>
      </w:r>
    </w:p>
    <w:p w:rsidR="00553EE7" w:rsidRPr="00521409" w:rsidRDefault="00553EE7" w:rsidP="00A57FB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კაკაბაძე მანანა  - ასისტენტ-</w:t>
      </w:r>
      <w:r w:rsidRPr="00521409">
        <w:rPr>
          <w:rFonts w:ascii="Sylfaen" w:hAnsi="Sylfaen" w:cs="Sylfaen"/>
          <w:lang w:val="ka-GE"/>
        </w:rPr>
        <w:t>პროფესორი</w:t>
      </w:r>
      <w:r>
        <w:rPr>
          <w:rFonts w:ascii="Sylfaen" w:hAnsi="Sylfaen" w:cs="Sylfaen"/>
          <w:lang w:val="ka-GE"/>
        </w:rPr>
        <w:t xml:space="preserve"> </w:t>
      </w:r>
      <w:r w:rsidRPr="00521409">
        <w:rPr>
          <w:rFonts w:ascii="Sylfaen" w:hAnsi="Sylfaen" w:cs="Sylfaen"/>
          <w:lang w:val="ka-GE"/>
        </w:rPr>
        <w:t>(</w:t>
      </w:r>
      <w:r>
        <w:rPr>
          <w:rFonts w:ascii="Sylfaen" w:hAnsi="Sylfaen" w:cs="Sylfaen"/>
          <w:lang w:val="ka-GE"/>
        </w:rPr>
        <w:t>წევრი).</w:t>
      </w:r>
    </w:p>
    <w:p w:rsidR="00553EE7" w:rsidRPr="00521409" w:rsidRDefault="00553EE7" w:rsidP="00553EE7">
      <w:pPr>
        <w:spacing w:after="0"/>
        <w:ind w:firstLine="180"/>
        <w:jc w:val="both"/>
        <w:rPr>
          <w:rFonts w:ascii="Sylfaen" w:hAnsi="Sylfaen"/>
          <w:lang w:val="ka-GE"/>
        </w:rPr>
      </w:pPr>
    </w:p>
    <w:p w:rsidR="00553EE7" w:rsidRPr="00521409" w:rsidRDefault="00553EE7" w:rsidP="00553EE7">
      <w:pPr>
        <w:spacing w:after="0"/>
        <w:ind w:firstLine="180"/>
        <w:jc w:val="both"/>
        <w:rPr>
          <w:rFonts w:ascii="Sylfaen" w:hAnsi="Sylfaen"/>
          <w:lang w:val="ka-GE"/>
        </w:rPr>
      </w:pPr>
    </w:p>
    <w:p w:rsidR="00553EE7" w:rsidRDefault="00553EE7" w:rsidP="00553EE7">
      <w:pPr>
        <w:pStyle w:val="ListParagraph"/>
        <w:numPr>
          <w:ilvl w:val="0"/>
          <w:numId w:val="21"/>
        </w:numPr>
        <w:spacing w:after="0"/>
        <w:ind w:left="0"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53EE7">
        <w:rPr>
          <w:rFonts w:ascii="Sylfaen" w:hAnsi="Sylfaen" w:cs="Sylfaen"/>
          <w:b/>
          <w:sz w:val="24"/>
          <w:szCs w:val="24"/>
          <w:lang w:val="ka-GE"/>
        </w:rPr>
        <w:t>ზუსტ</w:t>
      </w:r>
      <w:r w:rsidRPr="00553EE7">
        <w:rPr>
          <w:rFonts w:ascii="Sylfaen" w:hAnsi="Sylfaen"/>
          <w:b/>
          <w:sz w:val="24"/>
          <w:szCs w:val="24"/>
          <w:lang w:val="ka-GE"/>
        </w:rPr>
        <w:t xml:space="preserve"> და საბუნებისმეტყველო მეცნიერებათა </w:t>
      </w:r>
      <w:r>
        <w:rPr>
          <w:rFonts w:ascii="Sylfaen" w:hAnsi="Sylfaen"/>
          <w:b/>
          <w:sz w:val="24"/>
          <w:szCs w:val="24"/>
          <w:lang w:val="ka-GE"/>
        </w:rPr>
        <w:t>ფაკულტეტი</w:t>
      </w:r>
      <w:r w:rsidRPr="00553EE7">
        <w:rPr>
          <w:rFonts w:ascii="Sylfaen" w:hAnsi="Sylfaen"/>
          <w:b/>
          <w:sz w:val="24"/>
          <w:szCs w:val="24"/>
          <w:lang w:val="ka-GE"/>
        </w:rPr>
        <w:t xml:space="preserve">:  </w:t>
      </w:r>
    </w:p>
    <w:p w:rsidR="00A57FB0" w:rsidRPr="00553EE7" w:rsidRDefault="00A57FB0" w:rsidP="00A57FB0">
      <w:pPr>
        <w:pStyle w:val="ListParagraph"/>
        <w:spacing w:after="0"/>
        <w:ind w:left="18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53EE7" w:rsidRPr="00A57FB0" w:rsidRDefault="00553EE7" w:rsidP="00A57FB0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 xml:space="preserve">ტრაპაიძე ვაჟა- ასოცირებული პროფესორი (თავმჯდომარე);  </w:t>
      </w:r>
    </w:p>
    <w:p w:rsidR="00553EE7" w:rsidRPr="00A57FB0" w:rsidRDefault="00553EE7" w:rsidP="00A57FB0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 xml:space="preserve">კაცაძე ელენე  - ლაბორატორიის გამგე (მდივანი);  </w:t>
      </w:r>
    </w:p>
    <w:p w:rsidR="00553EE7" w:rsidRPr="00A57FB0" w:rsidRDefault="00553EE7" w:rsidP="00A57FB0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 xml:space="preserve">დანელია რუსუდან - </w:t>
      </w:r>
      <w:hyperlink r:id="rId8" w:history="1">
        <w:r w:rsidRPr="00A57FB0">
          <w:rPr>
            <w:rFonts w:ascii="Sylfaen" w:hAnsi="Sylfaen" w:cs="Sylfaen"/>
            <w:sz w:val="24"/>
            <w:szCs w:val="24"/>
            <w:lang w:val="ka-GE"/>
          </w:rPr>
          <w:t>სამეცნიერო</w:t>
        </w:r>
        <w:r w:rsidRPr="00A57FB0">
          <w:rPr>
            <w:rFonts w:ascii="Sylfaen" w:hAnsi="Sylfaen"/>
            <w:sz w:val="24"/>
            <w:szCs w:val="24"/>
            <w:lang w:val="ka-GE"/>
          </w:rPr>
          <w:t xml:space="preserve"> </w:t>
        </w:r>
        <w:r w:rsidRPr="00A57FB0">
          <w:rPr>
            <w:rFonts w:ascii="Sylfaen" w:hAnsi="Sylfaen" w:cs="Sylfaen"/>
            <w:sz w:val="24"/>
            <w:szCs w:val="24"/>
            <w:lang w:val="ka-GE"/>
          </w:rPr>
          <w:t>კვლევებისა</w:t>
        </w:r>
        <w:r w:rsidRPr="00A57FB0">
          <w:rPr>
            <w:rFonts w:ascii="Sylfaen" w:hAnsi="Sylfaen"/>
            <w:sz w:val="24"/>
            <w:szCs w:val="24"/>
            <w:lang w:val="ka-GE"/>
          </w:rPr>
          <w:t xml:space="preserve"> </w:t>
        </w:r>
        <w:r w:rsidRPr="00A57FB0">
          <w:rPr>
            <w:rFonts w:ascii="Sylfaen" w:hAnsi="Sylfaen" w:cs="Sylfaen"/>
            <w:sz w:val="24"/>
            <w:szCs w:val="24"/>
            <w:lang w:val="ka-GE"/>
          </w:rPr>
          <w:t>და</w:t>
        </w:r>
        <w:r w:rsidRPr="00A57FB0">
          <w:rPr>
            <w:rFonts w:ascii="Sylfaen" w:hAnsi="Sylfaen"/>
            <w:sz w:val="24"/>
            <w:szCs w:val="24"/>
            <w:lang w:val="ka-GE"/>
          </w:rPr>
          <w:t xml:space="preserve"> </w:t>
        </w:r>
        <w:r w:rsidRPr="00A57FB0">
          <w:rPr>
            <w:rFonts w:ascii="Sylfaen" w:hAnsi="Sylfaen" w:cs="Sylfaen"/>
            <w:sz w:val="24"/>
            <w:szCs w:val="24"/>
            <w:lang w:val="ka-GE"/>
          </w:rPr>
          <w:t>განვითარების</w:t>
        </w:r>
        <w:r w:rsidRPr="00A57FB0">
          <w:rPr>
            <w:rFonts w:ascii="Sylfaen" w:hAnsi="Sylfaen"/>
            <w:sz w:val="24"/>
            <w:szCs w:val="24"/>
            <w:lang w:val="ka-GE"/>
          </w:rPr>
          <w:t xml:space="preserve"> </w:t>
        </w:r>
        <w:r w:rsidRPr="00A57FB0">
          <w:rPr>
            <w:rFonts w:ascii="Sylfaen" w:hAnsi="Sylfaen" w:cs="Sylfaen"/>
            <w:sz w:val="24"/>
            <w:szCs w:val="24"/>
            <w:lang w:val="ka-GE"/>
          </w:rPr>
          <w:t>სამსახური</w:t>
        </w:r>
      </w:hyperlink>
      <w:r w:rsidRPr="00A57FB0">
        <w:rPr>
          <w:rFonts w:ascii="Sylfaen" w:hAnsi="Sylfaen"/>
          <w:sz w:val="24"/>
          <w:szCs w:val="24"/>
          <w:lang w:val="ka-GE"/>
        </w:rPr>
        <w:t xml:space="preserve">ს უფროსი სპეციალისტი </w:t>
      </w:r>
      <w:r w:rsidRPr="00A57FB0">
        <w:rPr>
          <w:rFonts w:ascii="Sylfaen" w:hAnsi="Sylfaen" w:cs="Sylfaen"/>
          <w:sz w:val="24"/>
          <w:szCs w:val="24"/>
          <w:lang w:val="ka-GE"/>
        </w:rPr>
        <w:t>(წევრი)</w:t>
      </w:r>
      <w:r w:rsidR="00A57FB0" w:rsidRPr="00A57FB0">
        <w:rPr>
          <w:rFonts w:ascii="Sylfaen" w:hAnsi="Sylfaen" w:cs="Sylfaen"/>
          <w:sz w:val="24"/>
          <w:szCs w:val="24"/>
          <w:lang w:val="ka-GE"/>
        </w:rPr>
        <w:t>;</w:t>
      </w:r>
    </w:p>
    <w:p w:rsidR="00553EE7" w:rsidRPr="00A57FB0" w:rsidRDefault="00553EE7" w:rsidP="00A57FB0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 xml:space="preserve">ბურჯანაძე გიორგი - ლაბორანტი </w:t>
      </w:r>
      <w:r w:rsidRPr="00A57FB0">
        <w:rPr>
          <w:rFonts w:ascii="Sylfaen" w:hAnsi="Sylfaen" w:cs="Sylfaen"/>
          <w:sz w:val="24"/>
          <w:szCs w:val="24"/>
          <w:lang w:val="ka-GE"/>
        </w:rPr>
        <w:t>(წევრი</w:t>
      </w:r>
      <w:r w:rsidR="00A57FB0" w:rsidRPr="00A57FB0">
        <w:rPr>
          <w:rFonts w:ascii="Sylfaen" w:hAnsi="Sylfaen" w:cs="Sylfaen"/>
          <w:sz w:val="24"/>
          <w:szCs w:val="24"/>
          <w:lang w:val="ka-GE"/>
        </w:rPr>
        <w:t>);</w:t>
      </w:r>
    </w:p>
    <w:p w:rsidR="00553EE7" w:rsidRPr="00A57FB0" w:rsidRDefault="00553EE7" w:rsidP="00A57FB0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 xml:space="preserve">რიგიშვილი თინათინ - ლაბორატორიის გამგე </w:t>
      </w:r>
      <w:r w:rsidRPr="00A57FB0">
        <w:rPr>
          <w:rFonts w:ascii="Sylfaen" w:hAnsi="Sylfaen" w:cs="Sylfaen"/>
          <w:sz w:val="24"/>
          <w:szCs w:val="24"/>
          <w:lang w:val="ka-GE"/>
        </w:rPr>
        <w:t>(წევრი).</w:t>
      </w:r>
    </w:p>
    <w:p w:rsidR="00553EE7" w:rsidRPr="00832E03" w:rsidRDefault="00553EE7" w:rsidP="00553EE7">
      <w:pPr>
        <w:shd w:val="clear" w:color="auto" w:fill="FFFFFF"/>
        <w:spacing w:after="0"/>
        <w:ind w:firstLine="180"/>
        <w:rPr>
          <w:rFonts w:ascii="Sylfaen" w:eastAsia="Times New Roman" w:hAnsi="Sylfaen" w:cs="Arial"/>
          <w:color w:val="222222"/>
          <w:sz w:val="24"/>
          <w:szCs w:val="24"/>
        </w:rPr>
      </w:pPr>
    </w:p>
    <w:p w:rsidR="00553EE7" w:rsidRPr="00832E03" w:rsidRDefault="00553EE7" w:rsidP="00553EE7">
      <w:pPr>
        <w:pStyle w:val="ListParagraph"/>
        <w:numPr>
          <w:ilvl w:val="0"/>
          <w:numId w:val="21"/>
        </w:numPr>
        <w:shd w:val="clear" w:color="auto" w:fill="FFFFFF"/>
        <w:spacing w:after="0"/>
        <w:ind w:left="0" w:firstLine="180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  <w:r w:rsidRPr="00832E03">
        <w:rPr>
          <w:rFonts w:ascii="Sylfaen" w:eastAsia="Times New Roman" w:hAnsi="Sylfaen" w:cs="Sylfaen"/>
          <w:b/>
          <w:color w:val="222222"/>
          <w:sz w:val="24"/>
          <w:szCs w:val="24"/>
        </w:rPr>
        <w:t>ეკონომიკისა</w:t>
      </w:r>
      <w:r w:rsidRPr="00832E0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b/>
          <w:color w:val="222222"/>
          <w:sz w:val="24"/>
          <w:szCs w:val="24"/>
        </w:rPr>
        <w:t>და</w:t>
      </w:r>
      <w:r w:rsidRPr="00832E0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b/>
          <w:color w:val="222222"/>
          <w:sz w:val="24"/>
          <w:szCs w:val="24"/>
        </w:rPr>
        <w:t>ბიზნესის</w:t>
      </w:r>
      <w:r w:rsidRPr="00832E0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b/>
          <w:color w:val="222222"/>
          <w:sz w:val="24"/>
          <w:szCs w:val="24"/>
        </w:rPr>
        <w:t>ფაკულტეტ</w:t>
      </w:r>
      <w:r w:rsidRPr="00832E03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ი:</w:t>
      </w:r>
    </w:p>
    <w:p w:rsidR="00553EE7" w:rsidRPr="00832E03" w:rsidRDefault="00553EE7" w:rsidP="00553EE7">
      <w:pPr>
        <w:shd w:val="clear" w:color="auto" w:fill="FFFFFF"/>
        <w:spacing w:after="0"/>
        <w:ind w:firstLine="180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832E03">
        <w:rPr>
          <w:rFonts w:ascii="Arial" w:eastAsia="Times New Roman" w:hAnsi="Arial" w:cs="Arial"/>
          <w:color w:val="222222"/>
          <w:sz w:val="24"/>
          <w:szCs w:val="24"/>
          <w:lang w:val="ka-GE"/>
        </w:rPr>
        <w:t> </w:t>
      </w:r>
    </w:p>
    <w:p w:rsidR="00553EE7" w:rsidRPr="00832E03" w:rsidRDefault="00553EE7" w:rsidP="00553EE7">
      <w:pPr>
        <w:shd w:val="clear" w:color="auto" w:fill="FFFFFF"/>
        <w:spacing w:after="0"/>
        <w:ind w:firstLine="18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832E03">
        <w:rPr>
          <w:rFonts w:ascii="Arial" w:eastAsia="Times New Roman" w:hAnsi="Arial" w:cs="Arial"/>
          <w:color w:val="222222"/>
          <w:sz w:val="24"/>
          <w:szCs w:val="24"/>
          <w:lang w:val="ka-GE"/>
        </w:rPr>
        <w:t>1.</w:t>
      </w:r>
      <w:r w:rsidRPr="00832E03">
        <w:rPr>
          <w:rFonts w:ascii="Times New Roman" w:eastAsia="Times New Roman" w:hAnsi="Times New Roman" w:cs="Times New Roman"/>
          <w:color w:val="222222"/>
          <w:sz w:val="24"/>
          <w:szCs w:val="24"/>
          <w:lang w:val="ka-GE"/>
        </w:rPr>
        <w:t>     </w:t>
      </w:r>
      <w:r w:rsidRPr="00832E03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ირმა მშვენიერაძე - სასწავლო პროცესის მართვის სამსახურის უფროსი -  (</w:t>
      </w:r>
      <w:r w:rsidRPr="00832E03">
        <w:rPr>
          <w:rFonts w:ascii="Sylfaen" w:eastAsia="Times New Roman" w:hAnsi="Sylfaen" w:cs="Arial"/>
          <w:bCs/>
          <w:color w:val="222222"/>
          <w:sz w:val="24"/>
          <w:szCs w:val="24"/>
          <w:lang w:val="ka-GE"/>
        </w:rPr>
        <w:t>თავმჯდომარე);</w:t>
      </w:r>
      <w:r w:rsidRPr="00832E03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 </w:t>
      </w:r>
    </w:p>
    <w:p w:rsidR="00553EE7" w:rsidRPr="00832E03" w:rsidRDefault="00553EE7" w:rsidP="00553EE7">
      <w:pPr>
        <w:shd w:val="clear" w:color="auto" w:fill="FFFFFF"/>
        <w:spacing w:after="0"/>
        <w:ind w:firstLine="180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832E03">
        <w:rPr>
          <w:rFonts w:ascii="Arial" w:eastAsia="Times New Roman" w:hAnsi="Arial" w:cs="Arial"/>
          <w:color w:val="222222"/>
          <w:sz w:val="24"/>
          <w:szCs w:val="24"/>
          <w:lang w:val="ka-GE"/>
        </w:rPr>
        <w:t>2.</w:t>
      </w:r>
      <w:r w:rsidRPr="00832E03">
        <w:rPr>
          <w:rFonts w:ascii="Times New Roman" w:eastAsia="Times New Roman" w:hAnsi="Times New Roman" w:cs="Times New Roman"/>
          <w:color w:val="222222"/>
          <w:sz w:val="24"/>
          <w:szCs w:val="24"/>
          <w:lang w:val="ka-GE"/>
        </w:rPr>
        <w:t>     </w:t>
      </w:r>
      <w:r w:rsidRPr="00832E03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გვანცა ხასია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- უფროსი სპეციალისტი (მდივანი);</w:t>
      </w:r>
      <w:r w:rsidRPr="00832E03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r w:rsidRPr="00832E03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</w:p>
    <w:p w:rsidR="00553EE7" w:rsidRPr="00832E03" w:rsidRDefault="00553EE7" w:rsidP="00553EE7">
      <w:pPr>
        <w:shd w:val="clear" w:color="auto" w:fill="FFFFFF"/>
        <w:spacing w:after="0"/>
        <w:ind w:firstLine="180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832E03">
        <w:rPr>
          <w:rFonts w:ascii="Arial" w:eastAsia="Times New Roman" w:hAnsi="Arial" w:cs="Arial"/>
          <w:color w:val="222222"/>
          <w:sz w:val="24"/>
          <w:szCs w:val="24"/>
          <w:lang w:val="ka-GE"/>
        </w:rPr>
        <w:t>3.</w:t>
      </w:r>
      <w:r w:rsidRPr="00832E03">
        <w:rPr>
          <w:rFonts w:ascii="Times New Roman" w:eastAsia="Times New Roman" w:hAnsi="Times New Roman" w:cs="Times New Roman"/>
          <w:color w:val="222222"/>
          <w:sz w:val="24"/>
          <w:szCs w:val="24"/>
          <w:lang w:val="ka-GE"/>
        </w:rPr>
        <w:t>     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მაია   პაპაშვილი - უფროსი სპეციალისტი</w:t>
      </w:r>
      <w:r w:rsidRPr="00832E03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(წევრი);</w:t>
      </w:r>
    </w:p>
    <w:p w:rsidR="00553EE7" w:rsidRPr="00832E03" w:rsidRDefault="00553EE7" w:rsidP="00553EE7">
      <w:pPr>
        <w:shd w:val="clear" w:color="auto" w:fill="FFFFFF"/>
        <w:spacing w:after="0"/>
        <w:ind w:firstLine="180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832E03">
        <w:rPr>
          <w:rFonts w:ascii="Arial" w:eastAsia="Times New Roman" w:hAnsi="Arial" w:cs="Arial"/>
          <w:color w:val="222222"/>
          <w:sz w:val="24"/>
          <w:szCs w:val="24"/>
          <w:lang w:val="ka-GE"/>
        </w:rPr>
        <w:t>4.</w:t>
      </w:r>
      <w:r w:rsidRPr="00832E03">
        <w:rPr>
          <w:rFonts w:ascii="Times New Roman" w:eastAsia="Times New Roman" w:hAnsi="Times New Roman" w:cs="Times New Roman"/>
          <w:color w:val="222222"/>
          <w:sz w:val="24"/>
          <w:szCs w:val="24"/>
          <w:lang w:val="ka-GE"/>
        </w:rPr>
        <w:t>     </w:t>
      </w:r>
      <w:r w:rsidRPr="00832E03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ნინო მღებრ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იშვილი - უფროსი სპეციალისტი (წევრი).</w:t>
      </w:r>
      <w:r w:rsidRPr="00832E03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</w:p>
    <w:p w:rsidR="00553EE7" w:rsidRPr="00521409" w:rsidRDefault="00553EE7" w:rsidP="00553EE7">
      <w:pPr>
        <w:shd w:val="clear" w:color="auto" w:fill="FFFFFF"/>
        <w:spacing w:before="100" w:beforeAutospacing="1" w:after="0"/>
        <w:ind w:firstLine="180"/>
        <w:rPr>
          <w:rFonts w:ascii="Arial" w:eastAsia="Times New Roman" w:hAnsi="Arial" w:cs="Arial"/>
          <w:color w:val="222222"/>
          <w:sz w:val="14"/>
          <w:szCs w:val="14"/>
          <w:lang w:val="ka-GE"/>
        </w:rPr>
      </w:pPr>
    </w:p>
    <w:p w:rsidR="00553EE7" w:rsidRPr="00A57FB0" w:rsidRDefault="00553EE7" w:rsidP="00553EE7">
      <w:pPr>
        <w:pStyle w:val="ListParagraph"/>
        <w:numPr>
          <w:ilvl w:val="0"/>
          <w:numId w:val="21"/>
        </w:numPr>
        <w:spacing w:after="0"/>
        <w:ind w:left="0" w:firstLine="180"/>
        <w:rPr>
          <w:rFonts w:ascii="Sylfaen" w:hAnsi="Sylfaen"/>
          <w:b/>
          <w:sz w:val="24"/>
          <w:szCs w:val="24"/>
          <w:lang w:val="ka-GE"/>
        </w:rPr>
      </w:pP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ფსიქოლოგიისა</w:t>
      </w:r>
      <w:r w:rsidRPr="00832E0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და</w:t>
      </w:r>
      <w:r w:rsidRPr="00832E0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განათლების</w:t>
      </w:r>
      <w:r w:rsidRPr="00832E0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მეცნიერებათა</w:t>
      </w:r>
      <w:r w:rsidRPr="00832E0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32E03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ფაკულტეტი:</w:t>
      </w:r>
    </w:p>
    <w:p w:rsidR="00A57FB0" w:rsidRPr="00832E03" w:rsidRDefault="00A57FB0" w:rsidP="00A57FB0">
      <w:pPr>
        <w:pStyle w:val="ListParagraph"/>
        <w:spacing w:after="0"/>
        <w:ind w:left="180"/>
        <w:rPr>
          <w:rFonts w:ascii="Sylfaen" w:hAnsi="Sylfaen"/>
          <w:b/>
          <w:sz w:val="24"/>
          <w:szCs w:val="24"/>
          <w:lang w:val="ka-GE"/>
        </w:rPr>
      </w:pPr>
    </w:p>
    <w:p w:rsidR="00553EE7" w:rsidRPr="00A57FB0" w:rsidRDefault="00553EE7" w:rsidP="00A57FB0">
      <w:pPr>
        <w:pStyle w:val="ListParagraph"/>
        <w:numPr>
          <w:ilvl w:val="0"/>
          <w:numId w:val="28"/>
        </w:numPr>
        <w:shd w:val="clear" w:color="auto" w:fill="FFFFFF"/>
        <w:spacing w:after="0"/>
        <w:ind w:left="450"/>
        <w:rPr>
          <w:rFonts w:ascii="Arial" w:hAnsi="Arial" w:cs="Arial"/>
          <w:color w:val="222222"/>
          <w:sz w:val="24"/>
          <w:szCs w:val="24"/>
          <w:lang w:val="ka-GE"/>
        </w:rPr>
      </w:pP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მარწყვიშვილი ხათუნა</w:t>
      </w:r>
      <w:r w:rsidRPr="00A57FB0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A57FB0">
        <w:rPr>
          <w:rFonts w:ascii="Sylfaen" w:hAnsi="Sylfaen" w:cs="Arial"/>
          <w:color w:val="222222"/>
          <w:sz w:val="24"/>
          <w:szCs w:val="24"/>
          <w:lang w:val="ka-GE"/>
        </w:rPr>
        <w:t xml:space="preserve">- 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ასისტენტ</w:t>
      </w:r>
      <w:r w:rsidRPr="00A57FB0">
        <w:rPr>
          <w:rFonts w:ascii="Sylfaen" w:hAnsi="Sylfaen" w:cs="Arial"/>
          <w:color w:val="222222"/>
          <w:sz w:val="24"/>
          <w:szCs w:val="24"/>
          <w:lang w:val="ka-GE"/>
        </w:rPr>
        <w:t>-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პროფესორი</w:t>
      </w:r>
      <w:r w:rsidRPr="00A57FB0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(თავმჯდომარე);</w:t>
      </w:r>
    </w:p>
    <w:p w:rsidR="00553EE7" w:rsidRPr="00A57FB0" w:rsidRDefault="00553EE7" w:rsidP="00A57FB0">
      <w:pPr>
        <w:pStyle w:val="ListParagraph"/>
        <w:numPr>
          <w:ilvl w:val="0"/>
          <w:numId w:val="28"/>
        </w:numPr>
        <w:shd w:val="clear" w:color="auto" w:fill="FFFFFF"/>
        <w:spacing w:after="0"/>
        <w:ind w:left="450"/>
        <w:rPr>
          <w:rFonts w:ascii="Arial" w:hAnsi="Arial" w:cs="Arial"/>
          <w:color w:val="222222"/>
          <w:sz w:val="24"/>
          <w:szCs w:val="24"/>
          <w:lang w:val="ka-GE"/>
        </w:rPr>
      </w:pP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 xml:space="preserve">შუბითიძე </w:t>
      </w:r>
      <w:r w:rsidRPr="00A57FB0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თამარ</w:t>
      </w:r>
      <w:r w:rsidRPr="00A57FB0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A57FB0">
        <w:rPr>
          <w:rFonts w:ascii="Sylfaen" w:hAnsi="Sylfaen" w:cs="Arial"/>
          <w:color w:val="222222"/>
          <w:sz w:val="24"/>
          <w:szCs w:val="24"/>
          <w:lang w:val="ka-GE"/>
        </w:rPr>
        <w:t xml:space="preserve">- 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სპეციალისტი</w:t>
      </w:r>
      <w:r w:rsidRPr="00A57FB0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(მდივანი);</w:t>
      </w:r>
    </w:p>
    <w:p w:rsidR="00553EE7" w:rsidRPr="00A57FB0" w:rsidRDefault="00553EE7" w:rsidP="00A57FB0">
      <w:pPr>
        <w:pStyle w:val="ListParagraph"/>
        <w:numPr>
          <w:ilvl w:val="0"/>
          <w:numId w:val="28"/>
        </w:numPr>
        <w:shd w:val="clear" w:color="auto" w:fill="FFFFFF"/>
        <w:spacing w:after="0"/>
        <w:ind w:left="450"/>
        <w:rPr>
          <w:rFonts w:ascii="Arial" w:hAnsi="Arial" w:cs="Arial"/>
          <w:color w:val="222222"/>
          <w:sz w:val="24"/>
          <w:szCs w:val="24"/>
          <w:lang w:val="ka-GE"/>
        </w:rPr>
      </w:pP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 xml:space="preserve">ჩახუნაშვილი </w:t>
      </w:r>
      <w:r w:rsidRPr="00A57FB0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ნინო</w:t>
      </w:r>
      <w:r w:rsidRPr="00A57FB0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A57FB0">
        <w:rPr>
          <w:rFonts w:ascii="Sylfaen" w:hAnsi="Sylfaen" w:cs="Arial"/>
          <w:color w:val="222222"/>
          <w:sz w:val="24"/>
          <w:szCs w:val="24"/>
          <w:lang w:val="ka-GE"/>
        </w:rPr>
        <w:t xml:space="preserve">- 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ასისტენტ</w:t>
      </w:r>
      <w:r w:rsidRPr="00A57FB0">
        <w:rPr>
          <w:rFonts w:ascii="Sylfaen" w:hAnsi="Sylfaen" w:cs="Arial"/>
          <w:color w:val="222222"/>
          <w:sz w:val="24"/>
          <w:szCs w:val="24"/>
          <w:lang w:val="ka-GE"/>
        </w:rPr>
        <w:t>-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პროფესორი</w:t>
      </w:r>
      <w:r w:rsidRPr="00A57FB0">
        <w:rPr>
          <w:rFonts w:ascii="Arial" w:hAnsi="Arial" w:cs="Arial"/>
          <w:color w:val="222222"/>
          <w:sz w:val="24"/>
          <w:szCs w:val="24"/>
          <w:lang w:val="ka-GE"/>
        </w:rPr>
        <w:t xml:space="preserve"> </w:t>
      </w:r>
      <w:r w:rsidRPr="00A57FB0">
        <w:rPr>
          <w:rFonts w:ascii="Sylfaen" w:hAnsi="Sylfaen" w:cs="Sylfaen"/>
          <w:color w:val="222222"/>
          <w:sz w:val="24"/>
          <w:szCs w:val="24"/>
          <w:lang w:val="ka-GE"/>
        </w:rPr>
        <w:t>(წევრი).</w:t>
      </w:r>
    </w:p>
    <w:p w:rsidR="00553EE7" w:rsidRPr="00521409" w:rsidRDefault="00553EE7" w:rsidP="00553EE7">
      <w:pPr>
        <w:shd w:val="clear" w:color="auto" w:fill="FFFFFF"/>
        <w:spacing w:after="0"/>
        <w:ind w:firstLine="18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 w:rsidRPr="00521409">
        <w:rPr>
          <w:rFonts w:ascii="Arial" w:hAnsi="Arial" w:cs="Arial"/>
          <w:color w:val="222222"/>
          <w:sz w:val="24"/>
          <w:szCs w:val="24"/>
          <w:lang w:val="ka-GE"/>
        </w:rPr>
        <w:br w:type="textWrapping" w:clear="all"/>
      </w:r>
    </w:p>
    <w:p w:rsidR="00A57FB0" w:rsidRPr="00A57FB0" w:rsidRDefault="00553EE7" w:rsidP="00A57FB0">
      <w:pPr>
        <w:pStyle w:val="ListParagraph"/>
        <w:numPr>
          <w:ilvl w:val="0"/>
          <w:numId w:val="21"/>
        </w:numPr>
        <w:shd w:val="clear" w:color="auto" w:fill="FFFFFF"/>
        <w:tabs>
          <w:tab w:val="left" w:pos="90"/>
        </w:tabs>
        <w:spacing w:after="0"/>
        <w:ind w:left="0" w:firstLine="180"/>
        <w:rPr>
          <w:rFonts w:ascii="Arial" w:eastAsia="Times New Roman" w:hAnsi="Arial" w:cs="Arial"/>
          <w:color w:val="222222"/>
          <w:sz w:val="24"/>
          <w:szCs w:val="24"/>
        </w:rPr>
      </w:pPr>
      <w:r w:rsidRPr="00832E03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ჰუმანტარულ მეცნიერებათა ფაკულტეტი:</w:t>
      </w:r>
      <w:r w:rsidRPr="00832E0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</w:p>
    <w:p w:rsidR="00553EE7" w:rsidRPr="00A57FB0" w:rsidRDefault="00553EE7" w:rsidP="00A57FB0">
      <w:pPr>
        <w:pStyle w:val="ListParagraph"/>
        <w:shd w:val="clear" w:color="auto" w:fill="FFFFFF"/>
        <w:tabs>
          <w:tab w:val="left" w:pos="90"/>
        </w:tabs>
        <w:spacing w:after="0"/>
        <w:ind w:left="180"/>
        <w:jc w:val="both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832E03">
        <w:rPr>
          <w:rFonts w:ascii="Sylfaen" w:eastAsia="Times New Roman" w:hAnsi="Sylfaen" w:cs="Sylfaen"/>
          <w:bCs/>
          <w:color w:val="222222"/>
          <w:sz w:val="24"/>
          <w:szCs w:val="24"/>
          <w:lang w:val="ka-GE"/>
        </w:rPr>
        <w:t xml:space="preserve">1.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ნიკო</w:t>
      </w:r>
      <w:r w:rsidRPr="00832E0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ჯავახიშვილი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AcadNusx" w:eastAsia="Times New Roman" w:hAnsi="AcadNusx" w:cs="Arial"/>
          <w:bCs/>
          <w:color w:val="222222"/>
          <w:sz w:val="24"/>
          <w:szCs w:val="24"/>
        </w:rPr>
        <w:t>–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ასოცირებული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პროფესორი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ჰუმანიტარულ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მეცნიერებათა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ფააკულტეტის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თსუ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57FB0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აქართველოს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სასწავლო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სამეცნიერო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ინსტიტუტი</w:t>
      </w:r>
      <w:r w:rsidRPr="00832E0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(თავმჯდომარე)</w:t>
      </w:r>
      <w:r w:rsidR="00A57FB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;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  <w:lang w:val="ka-GE"/>
        </w:rPr>
        <w:t xml:space="preserve">2.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ნინო</w:t>
      </w:r>
      <w:r w:rsidRPr="00832E0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წერეთელი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AcadNusx" w:eastAsia="Times New Roman" w:hAnsi="AcadNusx" w:cs="Arial"/>
          <w:bCs/>
          <w:color w:val="222222"/>
          <w:sz w:val="24"/>
          <w:szCs w:val="24"/>
        </w:rPr>
        <w:t>–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ასოცირებული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პროფესორი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ჰუმანიტარულ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მეცნიერებათა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ფააკულტეტის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თსუ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თარგმანისა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ლიტერატურულ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ურთიერთობათა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სასწავლო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სამეცნიერო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ინსტიტუტი</w:t>
      </w:r>
      <w:r w:rsidR="00A57FB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;</w:t>
      </w:r>
    </w:p>
    <w:p w:rsidR="00553EE7" w:rsidRPr="00521409" w:rsidRDefault="00553EE7" w:rsidP="00A57FB0">
      <w:pPr>
        <w:pStyle w:val="ListParagraph"/>
        <w:shd w:val="clear" w:color="auto" w:fill="FFFFFF"/>
        <w:tabs>
          <w:tab w:val="left" w:pos="90"/>
        </w:tabs>
        <w:spacing w:after="0"/>
        <w:ind w:left="0"/>
        <w:jc w:val="both"/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ka-GE"/>
        </w:rPr>
      </w:pPr>
      <w:r w:rsidRPr="00832E03">
        <w:rPr>
          <w:rFonts w:ascii="Sylfaen" w:eastAsia="Times New Roman" w:hAnsi="Sylfaen" w:cs="Sylfaen"/>
          <w:bCs/>
          <w:color w:val="222222"/>
          <w:sz w:val="24"/>
          <w:szCs w:val="24"/>
          <w:lang w:val="ka-GE"/>
        </w:rPr>
        <w:lastRenderedPageBreak/>
        <w:t>3.</w:t>
      </w:r>
      <w:r w:rsidR="00A57FB0">
        <w:rPr>
          <w:rFonts w:ascii="Sylfaen" w:eastAsia="Times New Roman" w:hAnsi="Sylfaen" w:cs="Sylfaen"/>
          <w:bCs/>
          <w:color w:val="222222"/>
          <w:sz w:val="24"/>
          <w:szCs w:val="24"/>
          <w:lang w:val="ka-GE"/>
        </w:rPr>
        <w:t xml:space="preserve">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მანანა</w:t>
      </w:r>
      <w:r w:rsidRPr="00832E0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bCs/>
          <w:color w:val="222222"/>
          <w:sz w:val="24"/>
          <w:szCs w:val="24"/>
        </w:rPr>
        <w:t>კვაჭაძე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AcadNusx" w:eastAsia="Times New Roman" w:hAnsi="AcadNusx" w:cs="Arial"/>
          <w:bCs/>
          <w:color w:val="222222"/>
          <w:sz w:val="24"/>
          <w:szCs w:val="24"/>
        </w:rPr>
        <w:t>–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ასოცირებული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პროფესორი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ჰუმანიტარულ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მეცნიერებათა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ფააკულტეტის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თსუ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აღმოსავლეთმცოდნეობის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სასწავლო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სამეცნიერო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2E03">
        <w:rPr>
          <w:rFonts w:ascii="Sylfaen" w:eastAsia="Times New Roman" w:hAnsi="Sylfaen" w:cs="Sylfaen"/>
          <w:color w:val="222222"/>
          <w:sz w:val="24"/>
          <w:szCs w:val="24"/>
        </w:rPr>
        <w:t>ინსტიტუტი</w:t>
      </w:r>
      <w:r w:rsidRPr="00832E0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(მდივანი)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.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553EE7" w:rsidRDefault="00553EE7" w:rsidP="00553EE7">
      <w:pPr>
        <w:pStyle w:val="ListParagraph"/>
        <w:numPr>
          <w:ilvl w:val="0"/>
          <w:numId w:val="21"/>
        </w:numPr>
        <w:spacing w:after="0"/>
        <w:ind w:left="0" w:firstLine="180"/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</w:pPr>
      <w:r w:rsidRPr="00832E03"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იურიდიული</w:t>
      </w:r>
      <w:r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 xml:space="preserve"> ფაკულტეტი</w:t>
      </w:r>
      <w:r w:rsidRPr="00832E03"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>:</w:t>
      </w:r>
    </w:p>
    <w:p w:rsidR="00A57FB0" w:rsidRPr="00832E03" w:rsidRDefault="00A57FB0" w:rsidP="00A57FB0">
      <w:pPr>
        <w:pStyle w:val="ListParagraph"/>
        <w:spacing w:after="0"/>
        <w:ind w:left="180"/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</w:pPr>
    </w:p>
    <w:p w:rsidR="00553EE7" w:rsidRPr="00A57FB0" w:rsidRDefault="00553EE7" w:rsidP="00A57FB0">
      <w:pPr>
        <w:pStyle w:val="ListParagraph"/>
        <w:numPr>
          <w:ilvl w:val="0"/>
          <w:numId w:val="29"/>
        </w:numPr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ქსენია ჩარგაზია – სტუდენტთა მომსახურების ჯგუფის უფროსი (თავმჯდომარე);</w:t>
      </w:r>
    </w:p>
    <w:p w:rsidR="00553EE7" w:rsidRPr="00A57FB0" w:rsidRDefault="00553EE7" w:rsidP="00A57FB0">
      <w:pPr>
        <w:pStyle w:val="ListParagraph"/>
        <w:numPr>
          <w:ilvl w:val="0"/>
          <w:numId w:val="29"/>
        </w:numPr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გიორგი ამირანაშვილი – ინტერნაციონალიზაციისა და სამეცნიერო კვლევების სამსახურის უფროსი სპეციალისტი (მდივანი);</w:t>
      </w:r>
    </w:p>
    <w:p w:rsidR="00553EE7" w:rsidRPr="00A57FB0" w:rsidRDefault="00553EE7" w:rsidP="00A57FB0">
      <w:pPr>
        <w:pStyle w:val="ListParagraph"/>
        <w:numPr>
          <w:ilvl w:val="0"/>
          <w:numId w:val="29"/>
        </w:numPr>
        <w:jc w:val="both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>ელზა ჩაჩანიძე – ხარისხის უზრუნველყოფის სამსახურის უფროსი სპეციალისტი (წევრი).</w:t>
      </w:r>
    </w:p>
    <w:p w:rsidR="00553EE7" w:rsidRPr="00521409" w:rsidRDefault="00553EE7" w:rsidP="00553EE7">
      <w:pPr>
        <w:pStyle w:val="ListParagraph"/>
        <w:spacing w:after="0"/>
        <w:ind w:left="0" w:firstLine="180"/>
        <w:rPr>
          <w:rFonts w:ascii="Sylfaen" w:hAnsi="Sylfaen"/>
          <w:sz w:val="24"/>
          <w:szCs w:val="24"/>
          <w:lang w:val="ka-GE"/>
        </w:rPr>
      </w:pPr>
    </w:p>
    <w:p w:rsidR="00553EE7" w:rsidRPr="00A57FB0" w:rsidRDefault="00553EE7" w:rsidP="00553EE7">
      <w:pPr>
        <w:pStyle w:val="ListParagraph"/>
        <w:numPr>
          <w:ilvl w:val="0"/>
          <w:numId w:val="21"/>
        </w:numPr>
        <w:spacing w:after="0"/>
        <w:ind w:left="0" w:firstLine="180"/>
        <w:rPr>
          <w:rFonts w:ascii="Sylfaen" w:hAnsi="Sylfaen"/>
          <w:b/>
          <w:sz w:val="24"/>
          <w:szCs w:val="24"/>
          <w:lang w:val="ka-GE"/>
        </w:rPr>
      </w:pPr>
      <w:r w:rsidRPr="00A57FB0">
        <w:rPr>
          <w:rFonts w:ascii="Sylfaen" w:hAnsi="Sylfaen"/>
          <w:b/>
          <w:sz w:val="24"/>
          <w:szCs w:val="24"/>
          <w:lang w:val="ka-GE"/>
        </w:rPr>
        <w:t>სოციალურ და პოლიტიკურ მეცნიერებათა ფაკულტეტი:</w:t>
      </w:r>
    </w:p>
    <w:p w:rsidR="00553EE7" w:rsidRPr="00A57FB0" w:rsidRDefault="00553EE7" w:rsidP="00553EE7">
      <w:pPr>
        <w:spacing w:after="0"/>
        <w:ind w:firstLine="180"/>
        <w:rPr>
          <w:rFonts w:ascii="Sylfaen" w:hAnsi="Sylfaen" w:cs="Sylfaen"/>
          <w:sz w:val="24"/>
          <w:szCs w:val="24"/>
          <w:lang w:val="ka-GE"/>
        </w:rPr>
      </w:pPr>
    </w:p>
    <w:p w:rsidR="00553EE7" w:rsidRPr="00A57FB0" w:rsidRDefault="00553EE7" w:rsidP="00A57FB0">
      <w:pPr>
        <w:pStyle w:val="ListParagraph"/>
        <w:numPr>
          <w:ilvl w:val="0"/>
          <w:numId w:val="30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 w:cs="Sylfaen"/>
          <w:sz w:val="24"/>
          <w:szCs w:val="24"/>
          <w:lang w:val="ka-GE"/>
        </w:rPr>
        <w:t>ნანა</w:t>
      </w:r>
      <w:r w:rsidRPr="00A57FB0">
        <w:rPr>
          <w:rFonts w:ascii="Sylfaen" w:hAnsi="Sylfaen"/>
          <w:sz w:val="24"/>
          <w:szCs w:val="24"/>
          <w:lang w:val="ka-GE"/>
        </w:rPr>
        <w:t xml:space="preserve"> ტალახაძე - ჟურნალისტიკისა და მასობრივი კომუნიკაციის დეპარტამენტის ასოცირებული პროფესორი (თავმჯდომარე)</w:t>
      </w:r>
      <w:r w:rsidR="00A57FB0">
        <w:rPr>
          <w:rFonts w:ascii="Sylfaen" w:hAnsi="Sylfaen"/>
          <w:sz w:val="24"/>
          <w:szCs w:val="24"/>
          <w:lang w:val="ka-GE"/>
        </w:rPr>
        <w:t>;</w:t>
      </w:r>
      <w:r w:rsidRPr="00A57FB0">
        <w:rPr>
          <w:rFonts w:ascii="Sylfaen" w:hAnsi="Sylfaen"/>
          <w:sz w:val="24"/>
          <w:szCs w:val="24"/>
          <w:lang w:val="ka-GE"/>
        </w:rPr>
        <w:t xml:space="preserve">   </w:t>
      </w:r>
    </w:p>
    <w:p w:rsidR="00553EE7" w:rsidRPr="00A57FB0" w:rsidRDefault="00553EE7" w:rsidP="00A57FB0">
      <w:pPr>
        <w:pStyle w:val="ListParagraph"/>
        <w:numPr>
          <w:ilvl w:val="0"/>
          <w:numId w:val="30"/>
        </w:numPr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 xml:space="preserve">მედეა  უშარაული - ფაკულტეტის სასწავლო პროცესის მართვის სამსახულის მთავარი სპეციალისტი (მდივანი);   </w:t>
      </w:r>
    </w:p>
    <w:p w:rsidR="00553EE7" w:rsidRPr="00A57FB0" w:rsidRDefault="00553EE7" w:rsidP="00A57FB0">
      <w:pPr>
        <w:pStyle w:val="ListParagraph"/>
        <w:numPr>
          <w:ilvl w:val="0"/>
          <w:numId w:val="30"/>
        </w:numPr>
        <w:rPr>
          <w:rFonts w:ascii="Sylfaen" w:hAnsi="Sylfaen"/>
          <w:sz w:val="24"/>
          <w:szCs w:val="24"/>
          <w:lang w:val="ka-GE"/>
        </w:rPr>
      </w:pPr>
      <w:r w:rsidRPr="00A57FB0">
        <w:rPr>
          <w:rFonts w:ascii="Sylfaen" w:hAnsi="Sylfaen"/>
          <w:sz w:val="24"/>
          <w:szCs w:val="24"/>
          <w:lang w:val="ka-GE"/>
        </w:rPr>
        <w:t xml:space="preserve">ნათია დათიაშვილი -  ფაკულტეტის სასწავლო პროცესის მართვის სამსახულის მთავარი სპეციალისტი (წევრი).  </w:t>
      </w:r>
    </w:p>
    <w:p w:rsidR="0066349C" w:rsidRPr="00521409" w:rsidRDefault="0066349C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34382" w:rsidRPr="00534382" w:rsidRDefault="00534382" w:rsidP="00534382">
      <w:pPr>
        <w:pStyle w:val="ListParagraph"/>
        <w:spacing w:after="0"/>
        <w:ind w:left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34382">
        <w:rPr>
          <w:rFonts w:ascii="Sylfaen" w:hAnsi="Sylfaen"/>
          <w:b/>
          <w:sz w:val="24"/>
          <w:szCs w:val="24"/>
          <w:lang w:val="ka-GE"/>
        </w:rPr>
        <w:t>2. საარჩევნო სიების დამტკიცება.</w:t>
      </w:r>
    </w:p>
    <w:p w:rsidR="00A57FB0" w:rsidRDefault="00A57FB0" w:rsidP="00534382">
      <w:pPr>
        <w:pStyle w:val="ListParagraph"/>
        <w:spacing w:after="0"/>
        <w:ind w:left="18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34382" w:rsidRPr="00534382" w:rsidRDefault="00534382" w:rsidP="00534382">
      <w:pPr>
        <w:pStyle w:val="ListParagraph"/>
        <w:spacing w:after="0"/>
        <w:ind w:left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34382">
        <w:rPr>
          <w:rFonts w:ascii="Sylfaen" w:hAnsi="Sylfaen"/>
          <w:b/>
          <w:sz w:val="24"/>
          <w:szCs w:val="24"/>
          <w:lang w:val="ka-GE"/>
        </w:rPr>
        <w:t>მოისმინეს:</w:t>
      </w:r>
    </w:p>
    <w:p w:rsidR="00534382" w:rsidRPr="00521409" w:rsidRDefault="00534382" w:rsidP="00370C9C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თავმჯდომარემ კომისიას მოახსენა, რომ თსუ პერსონალის მართვის დეპარტამენტიდან და თსუ ფაკულტეტებიდან შემოსულია აკადემიური პერსონალისა და სტუდენტთა </w:t>
      </w:r>
      <w:r w:rsidR="00A57FB0">
        <w:rPr>
          <w:rFonts w:ascii="Sylfaen" w:hAnsi="Sylfaen"/>
          <w:sz w:val="24"/>
          <w:szCs w:val="24"/>
          <w:lang w:val="ka-GE"/>
        </w:rPr>
        <w:t>თვითმ</w:t>
      </w:r>
      <w:r>
        <w:rPr>
          <w:rFonts w:ascii="Sylfaen" w:hAnsi="Sylfaen"/>
          <w:sz w:val="24"/>
          <w:szCs w:val="24"/>
          <w:lang w:val="ka-GE"/>
        </w:rPr>
        <w:t>ართველობის წევრ</w:t>
      </w:r>
      <w:r w:rsidR="00A57FB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სტუდენტთა სიები, რომლებმაც მონაწილეობა უნდა მიიღონ </w:t>
      </w:r>
      <w:r w:rsidRPr="00521409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აკადემიური </w:t>
      </w:r>
      <w:r>
        <w:rPr>
          <w:rFonts w:ascii="Sylfaen" w:hAnsi="Sylfaen"/>
          <w:sz w:val="24"/>
          <w:szCs w:val="24"/>
          <w:lang w:val="ka-GE"/>
        </w:rPr>
        <w:t>ს</w:t>
      </w:r>
      <w:r w:rsidRPr="00521409">
        <w:rPr>
          <w:rFonts w:ascii="Sylfaen" w:hAnsi="Sylfaen"/>
          <w:sz w:val="24"/>
          <w:szCs w:val="24"/>
          <w:lang w:val="ka-GE"/>
        </w:rPr>
        <w:t>აბჭოს წევრთა</w:t>
      </w:r>
      <w:r>
        <w:rPr>
          <w:rFonts w:ascii="Sylfaen" w:hAnsi="Sylfaen"/>
          <w:sz w:val="24"/>
          <w:szCs w:val="24"/>
          <w:lang w:val="ka-GE"/>
        </w:rPr>
        <w:t xml:space="preserve"> 2016 წლის 11 მაისის არჩევნებში. კომისიას წარედგინა სიები (იხ. დანართი: </w:t>
      </w:r>
      <w:r w:rsidR="00370C9C">
        <w:rPr>
          <w:rFonts w:ascii="Sylfaen" w:hAnsi="Sylfaen"/>
          <w:sz w:val="24"/>
          <w:szCs w:val="24"/>
          <w:lang w:val="ka-GE"/>
        </w:rPr>
        <w:t xml:space="preserve">55 </w:t>
      </w:r>
      <w:r w:rsidRPr="00370C9C">
        <w:rPr>
          <w:rFonts w:ascii="Sylfaen" w:hAnsi="Sylfaen"/>
          <w:sz w:val="24"/>
          <w:szCs w:val="24"/>
          <w:lang w:val="ka-GE"/>
        </w:rPr>
        <w:t>გვ.)</w:t>
      </w:r>
    </w:p>
    <w:p w:rsidR="00A57FB0" w:rsidRDefault="00A57FB0" w:rsidP="00534382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34382" w:rsidRDefault="00534382" w:rsidP="00534382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sv-SE"/>
        </w:rPr>
        <w:t>კენჭისყრის</w:t>
      </w:r>
      <w:r w:rsidRPr="00521409">
        <w:rPr>
          <w:rFonts w:ascii="Sylfaen" w:eastAsia="Times New Roman" w:hAnsi="Sylfaen" w:cs="Times New Roman"/>
          <w:b/>
          <w:sz w:val="24"/>
          <w:szCs w:val="24"/>
          <w:lang w:val="sv-SE"/>
        </w:rPr>
        <w:t xml:space="preserve"> </w:t>
      </w:r>
      <w:r w:rsidRPr="00521409">
        <w:rPr>
          <w:rFonts w:ascii="Sylfaen" w:hAnsi="Sylfaen"/>
          <w:b/>
          <w:sz w:val="24"/>
          <w:szCs w:val="24"/>
          <w:lang w:val="sv-SE"/>
        </w:rPr>
        <w:t>შედეგები</w:t>
      </w:r>
      <w:r w:rsidRPr="00521409">
        <w:rPr>
          <w:rFonts w:ascii="Sylfaen" w:eastAsia="Times New Roman" w:hAnsi="Sylfaen" w:cs="Times New Roman"/>
          <w:sz w:val="24"/>
          <w:szCs w:val="24"/>
          <w:lang w:val="sv-SE"/>
        </w:rPr>
        <w:t xml:space="preserve">: </w:t>
      </w:r>
    </w:p>
    <w:p w:rsidR="00A57FB0" w:rsidRPr="00A57FB0" w:rsidRDefault="00A57FB0" w:rsidP="00534382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534382" w:rsidRPr="00521409" w:rsidRDefault="00534382" w:rsidP="00534382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გადაწყვეტილება მიღებულია ერთხმად.</w:t>
      </w:r>
    </w:p>
    <w:p w:rsidR="00833E6C" w:rsidRDefault="00833E6C" w:rsidP="00160E76">
      <w:pPr>
        <w:pStyle w:val="ListParagraph"/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</w:p>
    <w:p w:rsidR="00534382" w:rsidRDefault="00534382" w:rsidP="00160E76">
      <w:pPr>
        <w:pStyle w:val="ListParagraph"/>
        <w:spacing w:after="0"/>
        <w:ind w:left="0"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34382">
        <w:rPr>
          <w:rFonts w:ascii="Sylfaen" w:hAnsi="Sylfaen"/>
          <w:b/>
          <w:sz w:val="24"/>
          <w:szCs w:val="24"/>
          <w:lang w:val="ka-GE"/>
        </w:rPr>
        <w:lastRenderedPageBreak/>
        <w:t>დაადგინეს:</w:t>
      </w:r>
    </w:p>
    <w:p w:rsidR="00534382" w:rsidRDefault="00534382" w:rsidP="00160E76">
      <w:pPr>
        <w:pStyle w:val="ListParagraph"/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დამტკიცდეს </w:t>
      </w:r>
      <w:r w:rsidR="006449E0" w:rsidRPr="00521409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აკადემიური </w:t>
      </w:r>
      <w:r w:rsidR="006449E0">
        <w:rPr>
          <w:rFonts w:ascii="Sylfaen" w:hAnsi="Sylfaen"/>
          <w:sz w:val="24"/>
          <w:szCs w:val="24"/>
          <w:lang w:val="ka-GE"/>
        </w:rPr>
        <w:t>ს</w:t>
      </w:r>
      <w:r w:rsidR="006449E0" w:rsidRPr="00521409">
        <w:rPr>
          <w:rFonts w:ascii="Sylfaen" w:hAnsi="Sylfaen"/>
          <w:sz w:val="24"/>
          <w:szCs w:val="24"/>
          <w:lang w:val="ka-GE"/>
        </w:rPr>
        <w:t>აბჭოს წევრთა</w:t>
      </w:r>
      <w:r w:rsidR="006449E0">
        <w:rPr>
          <w:rFonts w:ascii="Sylfaen" w:hAnsi="Sylfaen"/>
          <w:sz w:val="24"/>
          <w:szCs w:val="24"/>
          <w:lang w:val="ka-GE"/>
        </w:rPr>
        <w:t xml:space="preserve"> 2016 წლის 11 მაისის არჩევნებში მონაწილეთა საარჩევნო სიები (იხ. დანართი</w:t>
      </w:r>
      <w:r w:rsidR="00651D08">
        <w:rPr>
          <w:rFonts w:ascii="Sylfaen" w:hAnsi="Sylfaen"/>
          <w:sz w:val="24"/>
          <w:szCs w:val="24"/>
          <w:lang w:val="ka-GE"/>
        </w:rPr>
        <w:t xml:space="preserve"> N1</w:t>
      </w:r>
      <w:r w:rsidR="006449E0">
        <w:rPr>
          <w:rFonts w:ascii="Sylfaen" w:hAnsi="Sylfaen"/>
          <w:sz w:val="24"/>
          <w:szCs w:val="24"/>
          <w:lang w:val="ka-GE"/>
        </w:rPr>
        <w:t xml:space="preserve">: 55 </w:t>
      </w:r>
      <w:r w:rsidR="006449E0" w:rsidRPr="00370C9C">
        <w:rPr>
          <w:rFonts w:ascii="Sylfaen" w:hAnsi="Sylfaen"/>
          <w:sz w:val="24"/>
          <w:szCs w:val="24"/>
          <w:lang w:val="ka-GE"/>
        </w:rPr>
        <w:t>გვ.)</w:t>
      </w:r>
      <w:r w:rsidR="006449E0">
        <w:rPr>
          <w:rFonts w:ascii="Sylfaen" w:hAnsi="Sylfaen"/>
          <w:sz w:val="24"/>
          <w:szCs w:val="24"/>
          <w:lang w:val="ka-GE"/>
        </w:rPr>
        <w:t>.</w:t>
      </w:r>
    </w:p>
    <w:p w:rsidR="00534382" w:rsidRDefault="00534382" w:rsidP="00160E76">
      <w:pPr>
        <w:pStyle w:val="ListParagraph"/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</w:p>
    <w:p w:rsidR="006A7ED6" w:rsidRPr="00E52580" w:rsidRDefault="006A7ED6" w:rsidP="006A7ED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E52580">
        <w:rPr>
          <w:rFonts w:ascii="Sylfaen" w:hAnsi="Sylfaen" w:cs="Sylfaen"/>
          <w:b/>
          <w:sz w:val="24"/>
          <w:szCs w:val="24"/>
          <w:lang w:val="ka-GE"/>
        </w:rPr>
        <w:t>3. არჩევნებში</w:t>
      </w:r>
      <w:r w:rsidRPr="00E52580">
        <w:rPr>
          <w:rFonts w:ascii="Sylfaen" w:hAnsi="Sylfaen"/>
          <w:b/>
          <w:sz w:val="24"/>
          <w:szCs w:val="24"/>
          <w:lang w:val="ka-GE"/>
        </w:rPr>
        <w:t xml:space="preserve"> მონაწილე კანდიდატთა რეგისტრაცია.</w:t>
      </w:r>
    </w:p>
    <w:p w:rsidR="006A7ED6" w:rsidRPr="006A7ED6" w:rsidRDefault="006A7ED6" w:rsidP="006A7ED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A7ED6" w:rsidRDefault="006A7ED6" w:rsidP="006A7ED6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თავმჯდომარემ კომისიას მოახსენა, რომ თსუ კანცელარიაში ა</w:t>
      </w:r>
      <w:r w:rsidRPr="006A7ED6">
        <w:rPr>
          <w:rFonts w:ascii="Sylfaen" w:hAnsi="Sylfaen" w:cs="Sylfaen"/>
          <w:sz w:val="24"/>
          <w:szCs w:val="24"/>
          <w:lang w:val="ka-GE"/>
        </w:rPr>
        <w:t>რჩევნებში</w:t>
      </w:r>
      <w:r w:rsidRPr="006A7ED6">
        <w:rPr>
          <w:rFonts w:ascii="Sylfaen" w:hAnsi="Sylfaen"/>
          <w:sz w:val="24"/>
          <w:szCs w:val="24"/>
          <w:lang w:val="ka-GE"/>
        </w:rPr>
        <w:t xml:space="preserve"> მონაწილე კანდიდატთა </w:t>
      </w:r>
      <w:r>
        <w:rPr>
          <w:rFonts w:ascii="Sylfaen" w:hAnsi="Sylfaen"/>
          <w:sz w:val="24"/>
          <w:szCs w:val="24"/>
          <w:lang w:val="ka-GE"/>
        </w:rPr>
        <w:t>რეგისტრაციასთან დაკავშირებით შემოსულია 36 განცხადება. აქედან ერთმა კანდიდადტმა გიორგი ოთხმეზურმა შემოიტანა განცხადება საკუთარი კანდიდატურის მოხსნაზე. შესაბამისად, სარეგისტრაციოდ დარჩენილია 34 კადიდატის განცხადება.</w:t>
      </w:r>
    </w:p>
    <w:p w:rsidR="00370C9C" w:rsidRDefault="00370C9C" w:rsidP="006A7ED6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6A7ED6" w:rsidRDefault="006A7ED6" w:rsidP="006A7ED6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თავმჯ</w:t>
      </w:r>
      <w:r w:rsidR="006449E0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ომარემ კომისიას გააცნო სსიპ - განათლების ხრისხის განვითარების ეროვნული ცენტრის რეესტრის სამმართველოს უფროსის ნინო წერეთლის წერილი (</w:t>
      </w:r>
      <w:r>
        <w:rPr>
          <w:rFonts w:ascii="Sylfaen" w:hAnsi="Sylfaen"/>
          <w:sz w:val="24"/>
          <w:szCs w:val="24"/>
        </w:rPr>
        <w:t xml:space="preserve">MES </w:t>
      </w:r>
      <w:r>
        <w:rPr>
          <w:rFonts w:ascii="Sylfaen" w:hAnsi="Sylfaen"/>
          <w:sz w:val="24"/>
          <w:szCs w:val="24"/>
          <w:lang w:val="ka-GE"/>
        </w:rPr>
        <w:t>1600479939 05/05/2016), რომლის მიხედვითაც</w:t>
      </w:r>
      <w:r w:rsidR="00E52580">
        <w:rPr>
          <w:rFonts w:ascii="Sylfaen" w:hAnsi="Sylfaen"/>
          <w:sz w:val="24"/>
          <w:szCs w:val="24"/>
          <w:lang w:val="ka-GE"/>
        </w:rPr>
        <w:t xml:space="preserve"> ირკვევა, რომ ირინე დარჩიას შპს საქართველოს უნივერსიტეტში უკავია ასოცირებული პროფესორის თანამდებობდა, ხოლო მიხეილ ბახტაძეს შპს აღმოსავლეთ ევროპის უნივერსიტეტში ასოცირებული პროფესორის თანამდებობა. ყოველივე აღნიშნული </w:t>
      </w:r>
      <w:r w:rsidR="00E52580" w:rsidRPr="00521409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აკადემიური </w:t>
      </w:r>
      <w:r w:rsidR="00E52580">
        <w:rPr>
          <w:rFonts w:ascii="Sylfaen" w:hAnsi="Sylfaen"/>
          <w:sz w:val="24"/>
          <w:szCs w:val="24"/>
          <w:lang w:val="ka-GE"/>
        </w:rPr>
        <w:t>ს</w:t>
      </w:r>
      <w:r w:rsidR="00E52580" w:rsidRPr="00521409">
        <w:rPr>
          <w:rFonts w:ascii="Sylfaen" w:hAnsi="Sylfaen"/>
          <w:sz w:val="24"/>
          <w:szCs w:val="24"/>
          <w:lang w:val="ka-GE"/>
        </w:rPr>
        <w:t>აბჭოს წევრთა არჩევის წესის მე</w:t>
      </w:r>
      <w:r w:rsidR="00E52580">
        <w:rPr>
          <w:rFonts w:ascii="Sylfaen" w:hAnsi="Sylfaen"/>
          <w:sz w:val="24"/>
          <w:szCs w:val="24"/>
          <w:lang w:val="ka-GE"/>
        </w:rPr>
        <w:t>-8</w:t>
      </w:r>
      <w:r w:rsidR="00E52580" w:rsidRPr="00521409">
        <w:rPr>
          <w:rFonts w:ascii="Sylfaen" w:hAnsi="Sylfaen"/>
          <w:sz w:val="24"/>
          <w:szCs w:val="24"/>
          <w:lang w:val="ka-GE"/>
        </w:rPr>
        <w:t xml:space="preserve"> მუხლის </w:t>
      </w:r>
      <w:r w:rsidR="00E52580">
        <w:rPr>
          <w:rFonts w:ascii="Sylfaen" w:hAnsi="Sylfaen"/>
          <w:sz w:val="24"/>
          <w:szCs w:val="24"/>
          <w:lang w:val="ka-GE"/>
        </w:rPr>
        <w:t>მიხედვით, რეგისტრაციაზე უარის თქმის</w:t>
      </w:r>
      <w:r w:rsidR="006449E0">
        <w:rPr>
          <w:rFonts w:ascii="Sylfaen" w:hAnsi="Sylfaen"/>
          <w:sz w:val="24"/>
          <w:szCs w:val="24"/>
          <w:lang w:val="ka-GE"/>
        </w:rPr>
        <w:t>ა და ხარვეზის დადგენის</w:t>
      </w:r>
      <w:r w:rsidR="00E52580">
        <w:rPr>
          <w:rFonts w:ascii="Sylfaen" w:hAnsi="Sylfaen"/>
          <w:sz w:val="24"/>
          <w:szCs w:val="24"/>
          <w:lang w:val="ka-GE"/>
        </w:rPr>
        <w:t xml:space="preserve"> საფუძველია</w:t>
      </w:r>
      <w:r w:rsidR="006449E0">
        <w:rPr>
          <w:rFonts w:ascii="Sylfaen" w:hAnsi="Sylfaen"/>
          <w:sz w:val="24"/>
          <w:szCs w:val="24"/>
          <w:lang w:val="ka-GE"/>
        </w:rPr>
        <w:t xml:space="preserve">. </w:t>
      </w:r>
      <w:r w:rsidR="00E52580">
        <w:rPr>
          <w:rFonts w:ascii="Sylfaen" w:hAnsi="Sylfaen"/>
          <w:sz w:val="24"/>
          <w:szCs w:val="24"/>
          <w:lang w:val="ka-GE"/>
        </w:rPr>
        <w:t xml:space="preserve"> </w:t>
      </w:r>
      <w:r w:rsidR="006449E0">
        <w:rPr>
          <w:rFonts w:ascii="Sylfaen" w:hAnsi="Sylfaen"/>
          <w:sz w:val="24"/>
          <w:szCs w:val="24"/>
          <w:lang w:val="ka-GE"/>
        </w:rPr>
        <w:t xml:space="preserve">თუ კომისია მიიღებს გადაწყვეტილებას რეგისტრაციაზე უარის თქმისა და ხარვეზის დადგენის შესახებ, იგი </w:t>
      </w:r>
      <w:r w:rsidR="00E52580">
        <w:rPr>
          <w:rFonts w:ascii="Sylfaen" w:hAnsi="Sylfaen"/>
          <w:sz w:val="24"/>
          <w:szCs w:val="24"/>
          <w:lang w:val="ka-GE"/>
        </w:rPr>
        <w:t xml:space="preserve">უნდა ეცნობოს კადიდატებს. ამასთან, თუკი მოხდება ხარვეზის გამოსწორება ზემოაღნიშნული წესის მე-8 მუხლის შესაბამისად, კომისიამ </w:t>
      </w:r>
      <w:r w:rsidR="006449E0">
        <w:rPr>
          <w:rFonts w:ascii="Sylfaen" w:hAnsi="Sylfaen"/>
          <w:sz w:val="24"/>
          <w:szCs w:val="24"/>
          <w:lang w:val="ka-GE"/>
        </w:rPr>
        <w:t xml:space="preserve">უნდა </w:t>
      </w:r>
      <w:r w:rsidR="00E52580">
        <w:rPr>
          <w:rFonts w:ascii="Sylfaen" w:hAnsi="Sylfaen"/>
          <w:sz w:val="24"/>
          <w:szCs w:val="24"/>
          <w:lang w:val="ka-GE"/>
        </w:rPr>
        <w:t>დაარეგისტრიროს</w:t>
      </w:r>
      <w:r w:rsidR="00403E97">
        <w:rPr>
          <w:rFonts w:ascii="Sylfaen" w:hAnsi="Sylfaen"/>
          <w:sz w:val="24"/>
          <w:szCs w:val="24"/>
          <w:lang w:val="ka-GE"/>
        </w:rPr>
        <w:t xml:space="preserve"> ირინე დარჩია და მიხეილ ბახტაძე.</w:t>
      </w:r>
    </w:p>
    <w:p w:rsidR="00E52580" w:rsidRDefault="00E52580" w:rsidP="006A7ED6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E52580" w:rsidRPr="00E52580" w:rsidRDefault="00E52580" w:rsidP="006A7ED6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E52580">
        <w:rPr>
          <w:rFonts w:ascii="Sylfaen" w:hAnsi="Sylfaen"/>
          <w:b/>
          <w:sz w:val="24"/>
          <w:szCs w:val="24"/>
          <w:lang w:val="ka-GE"/>
        </w:rPr>
        <w:t>აზრი გამოთქვეს:</w:t>
      </w:r>
    </w:p>
    <w:p w:rsidR="00E52580" w:rsidRDefault="00E52580" w:rsidP="006A7ED6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ნაზირა კაკულიამ გამოთქვა მოსაზრება, რომ გადაწყვეტილების მიღებისთანავე </w:t>
      </w:r>
      <w:r w:rsidR="006449E0">
        <w:rPr>
          <w:rFonts w:ascii="Sylfaen" w:hAnsi="Sylfaen"/>
          <w:sz w:val="24"/>
          <w:szCs w:val="24"/>
          <w:lang w:val="ka-GE"/>
        </w:rPr>
        <w:t>დაუყოვნებ</w:t>
      </w:r>
      <w:r>
        <w:rPr>
          <w:rFonts w:ascii="Sylfaen" w:hAnsi="Sylfaen"/>
          <w:sz w:val="24"/>
          <w:szCs w:val="24"/>
          <w:lang w:val="ka-GE"/>
        </w:rPr>
        <w:t>ლივ მოხდეს გადაწყვეტილების შეტ</w:t>
      </w:r>
      <w:r w:rsidR="006449E0">
        <w:rPr>
          <w:rFonts w:ascii="Sylfaen" w:hAnsi="Sylfaen"/>
          <w:sz w:val="24"/>
          <w:szCs w:val="24"/>
          <w:lang w:val="ka-GE"/>
        </w:rPr>
        <w:t>ყ</w:t>
      </w:r>
      <w:r>
        <w:rPr>
          <w:rFonts w:ascii="Sylfaen" w:hAnsi="Sylfaen"/>
          <w:sz w:val="24"/>
          <w:szCs w:val="24"/>
          <w:lang w:val="ka-GE"/>
        </w:rPr>
        <w:t>ობინება.</w:t>
      </w:r>
    </w:p>
    <w:p w:rsidR="00E52580" w:rsidRDefault="00E52580" w:rsidP="006A7ED6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E52580" w:rsidRPr="00403E97" w:rsidRDefault="00E52580" w:rsidP="006A7ED6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403E97">
        <w:rPr>
          <w:rFonts w:ascii="Sylfaen" w:hAnsi="Sylfaen"/>
          <w:b/>
          <w:sz w:val="24"/>
          <w:szCs w:val="24"/>
          <w:lang w:val="ka-GE"/>
        </w:rPr>
        <w:t xml:space="preserve">დაადგინეს: </w:t>
      </w:r>
    </w:p>
    <w:p w:rsidR="00E52580" w:rsidRDefault="00E52580" w:rsidP="006A7ED6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ირინე დარჩიას და მიხეილ ბახტაძეს</w:t>
      </w:r>
      <w:r w:rsidR="006449E0">
        <w:rPr>
          <w:rFonts w:ascii="Sylfaen" w:hAnsi="Sylfaen"/>
          <w:sz w:val="24"/>
          <w:szCs w:val="24"/>
          <w:lang w:val="ka-GE"/>
        </w:rPr>
        <w:t xml:space="preserve"> ხარვეზის დადგენის გამო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449E0">
        <w:rPr>
          <w:rFonts w:ascii="Sylfaen" w:hAnsi="Sylfaen"/>
          <w:sz w:val="24"/>
          <w:szCs w:val="24"/>
          <w:lang w:val="ka-GE"/>
        </w:rPr>
        <w:t xml:space="preserve">უარი ეთქვათ </w:t>
      </w:r>
      <w:r>
        <w:rPr>
          <w:rFonts w:ascii="Sylfaen" w:hAnsi="Sylfaen"/>
          <w:sz w:val="24"/>
          <w:szCs w:val="24"/>
          <w:lang w:val="ka-GE"/>
        </w:rPr>
        <w:t>რეგისტრაციაზეა.</w:t>
      </w:r>
      <w:r w:rsidR="00403E97">
        <w:rPr>
          <w:rFonts w:ascii="Sylfaen" w:hAnsi="Sylfaen"/>
          <w:sz w:val="24"/>
          <w:szCs w:val="24"/>
          <w:lang w:val="ka-GE"/>
        </w:rPr>
        <w:t xml:space="preserve"> კომისიის გადაწყვეტილება ეცნობოს რეგისტრაციიდან მოხსნილ კანდიდატებს.</w:t>
      </w:r>
    </w:p>
    <w:p w:rsidR="006A7ED6" w:rsidRDefault="006A7ED6" w:rsidP="00160E76">
      <w:pPr>
        <w:pStyle w:val="ListParagraph"/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</w:p>
    <w:p w:rsidR="00403E97" w:rsidRPr="00A61A43" w:rsidRDefault="00403E97" w:rsidP="00403E97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A61A43">
        <w:rPr>
          <w:rFonts w:ascii="Sylfaen" w:hAnsi="Sylfaen" w:cs="Sylfaen"/>
          <w:b/>
          <w:sz w:val="24"/>
          <w:szCs w:val="24"/>
          <w:lang w:val="ka-GE"/>
        </w:rPr>
        <w:t>5. საარჩევნო</w:t>
      </w:r>
      <w:r w:rsidRPr="00A61A43">
        <w:rPr>
          <w:rFonts w:ascii="Sylfaen" w:hAnsi="Sylfaen"/>
          <w:b/>
          <w:sz w:val="24"/>
          <w:szCs w:val="24"/>
          <w:lang w:val="ka-GE"/>
        </w:rPr>
        <w:t xml:space="preserve"> ბიულეტენის ფორმის დამტკიცება.</w:t>
      </w:r>
    </w:p>
    <w:p w:rsidR="00403E97" w:rsidRPr="00A61A43" w:rsidRDefault="00403E97" w:rsidP="00403E97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A61A43">
        <w:rPr>
          <w:rFonts w:ascii="Sylfaen" w:hAnsi="Sylfaen"/>
          <w:b/>
          <w:sz w:val="24"/>
          <w:szCs w:val="24"/>
          <w:lang w:val="ka-GE"/>
        </w:rPr>
        <w:t>მოისმინეს:</w:t>
      </w:r>
    </w:p>
    <w:p w:rsidR="00403E97" w:rsidRDefault="006449E0" w:rsidP="00403E9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</w:t>
      </w:r>
      <w:r w:rsidR="00403E97">
        <w:rPr>
          <w:rFonts w:ascii="Sylfaen" w:hAnsi="Sylfaen"/>
          <w:sz w:val="24"/>
          <w:szCs w:val="24"/>
          <w:lang w:val="ka-GE"/>
        </w:rPr>
        <w:t>დივანმა კომისიას წარუდგინა შემოშავებული საარჩევნო ბილეტენის ფორმა</w:t>
      </w:r>
      <w:r w:rsidR="00651D08">
        <w:rPr>
          <w:rFonts w:ascii="Sylfaen" w:hAnsi="Sylfaen"/>
          <w:sz w:val="24"/>
          <w:szCs w:val="24"/>
          <w:lang w:val="ka-GE"/>
        </w:rPr>
        <w:t xml:space="preserve"> (იხ. დანართი N2; 1 გვ.).</w:t>
      </w:r>
    </w:p>
    <w:p w:rsidR="00651D08" w:rsidRDefault="00651D08" w:rsidP="00403E97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51D08" w:rsidRDefault="00403E97" w:rsidP="00651D08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403E97">
        <w:rPr>
          <w:rFonts w:ascii="Sylfaen" w:hAnsi="Sylfaen"/>
          <w:b/>
          <w:sz w:val="24"/>
          <w:szCs w:val="24"/>
          <w:lang w:val="ka-GE"/>
        </w:rPr>
        <w:t xml:space="preserve">დაადგინეს: </w:t>
      </w:r>
    </w:p>
    <w:p w:rsidR="00403E97" w:rsidRPr="00651D08" w:rsidRDefault="00403E97" w:rsidP="00651D08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651D08">
        <w:rPr>
          <w:rFonts w:ascii="Sylfaen" w:hAnsi="Sylfaen" w:cs="Sylfaen"/>
          <w:sz w:val="24"/>
          <w:szCs w:val="24"/>
          <w:lang w:val="ka-GE"/>
        </w:rPr>
        <w:t>დამტკიცდეს</w:t>
      </w:r>
      <w:r w:rsidRPr="00651D08">
        <w:rPr>
          <w:rFonts w:ascii="Sylfaen" w:hAnsi="Sylfaen"/>
          <w:sz w:val="24"/>
          <w:szCs w:val="24"/>
          <w:lang w:val="ka-GE"/>
        </w:rPr>
        <w:t xml:space="preserve"> წარმოდგენილი საარჩევნო ბიულეტენის ფორმა.</w:t>
      </w:r>
    </w:p>
    <w:p w:rsidR="00651D08" w:rsidRDefault="00651D08" w:rsidP="00651D08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A7ED6" w:rsidRPr="00E30F44" w:rsidRDefault="00A61A43" w:rsidP="00651D08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E30F44">
        <w:rPr>
          <w:rFonts w:ascii="Sylfaen" w:hAnsi="Sylfaen"/>
          <w:b/>
          <w:sz w:val="24"/>
          <w:szCs w:val="24"/>
          <w:lang w:val="ka-GE"/>
        </w:rPr>
        <w:t>6. სსიპ - ივანე ჯავახიშვილის სახელობის თბილისის სახელმწიფო უნივერსიტეტის აკადემიური საბჭოს წევრთა არჩევის წესის განმარტება.</w:t>
      </w:r>
    </w:p>
    <w:p w:rsidR="00651D08" w:rsidRDefault="00651D08" w:rsidP="00160E76">
      <w:pPr>
        <w:pStyle w:val="ListParagraph"/>
        <w:spacing w:after="0"/>
        <w:ind w:left="0" w:firstLine="18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1A43" w:rsidRDefault="00A61A43" w:rsidP="00160E76">
      <w:pPr>
        <w:pStyle w:val="ListParagraph"/>
        <w:spacing w:after="0"/>
        <w:ind w:left="0"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E30F44">
        <w:rPr>
          <w:rFonts w:ascii="Sylfaen" w:hAnsi="Sylfaen"/>
          <w:b/>
          <w:sz w:val="24"/>
          <w:szCs w:val="24"/>
          <w:lang w:val="ka-GE"/>
        </w:rPr>
        <w:t>მოისმინეს:</w:t>
      </w:r>
    </w:p>
    <w:p w:rsidR="0007440C" w:rsidRPr="00651D08" w:rsidRDefault="00374C29" w:rsidP="00651D08">
      <w:pPr>
        <w:spacing w:after="0"/>
        <w:jc w:val="both"/>
        <w:rPr>
          <w:rFonts w:ascii="Sylfaen" w:hAnsi="Sylfaen" w:cs="Calibri"/>
          <w:sz w:val="24"/>
          <w:szCs w:val="24"/>
          <w:lang w:val="ka-GE"/>
        </w:rPr>
      </w:pPr>
      <w:r w:rsidRPr="00651D08">
        <w:rPr>
          <w:rFonts w:ascii="Sylfaen" w:hAnsi="Sylfaen" w:cs="Sylfaen"/>
          <w:sz w:val="24"/>
          <w:szCs w:val="24"/>
          <w:lang w:val="ka-GE"/>
        </w:rPr>
        <w:t>ნაზირა</w:t>
      </w:r>
      <w:r w:rsidRPr="00651D08">
        <w:rPr>
          <w:rFonts w:ascii="Sylfaen" w:hAnsi="Sylfaen"/>
          <w:sz w:val="24"/>
          <w:szCs w:val="24"/>
          <w:lang w:val="ka-GE"/>
        </w:rPr>
        <w:t xml:space="preserve"> კაკულიამ და ეკა მეყანწიშვილმა კომისიას სთხოვა გაკეთებულიყო განმარტება</w:t>
      </w:r>
      <w:r w:rsidR="00651D08">
        <w:rPr>
          <w:rFonts w:ascii="Sylfaen" w:hAnsi="Sylfaen"/>
          <w:sz w:val="24"/>
          <w:szCs w:val="24"/>
          <w:lang w:val="ka-GE"/>
        </w:rPr>
        <w:t xml:space="preserve"> კომისიის წევრებისთვის </w:t>
      </w:r>
      <w:r w:rsidRPr="00651D08">
        <w:rPr>
          <w:rFonts w:ascii="Sylfaen" w:hAnsi="Sylfaen"/>
          <w:sz w:val="24"/>
          <w:szCs w:val="24"/>
          <w:lang w:val="ka-GE"/>
        </w:rPr>
        <w:t>სსიპ - ივანე ჯავახიშვილის სახელობის თბილისის სახელმწიფო უნივერსიტეტის აკადემიური საბჭოს წევრთა არჩევის წესის მე-9 მუხლის</w:t>
      </w:r>
      <w:r w:rsidR="0007440C" w:rsidRPr="00651D08">
        <w:rPr>
          <w:rFonts w:ascii="Sylfaen" w:hAnsi="Sylfaen"/>
          <w:sz w:val="24"/>
          <w:szCs w:val="24"/>
          <w:lang w:val="ka-GE"/>
        </w:rPr>
        <w:t xml:space="preserve"> მე-5 პუნქტის შემდეგ ჩანაწერზე: „...</w:t>
      </w:r>
      <w:r w:rsidR="0007440C" w:rsidRPr="00651D08">
        <w:rPr>
          <w:rFonts w:ascii="Sylfaen" w:hAnsi="Sylfaen" w:cs="Sylfaen"/>
          <w:sz w:val="24"/>
          <w:szCs w:val="24"/>
        </w:rPr>
        <w:t>მას შემდეგ</w:t>
      </w:r>
      <w:r w:rsidR="0007440C" w:rsidRPr="00651D08">
        <w:rPr>
          <w:rFonts w:ascii="Calibri" w:hAnsi="Calibri" w:cs="Calibri"/>
          <w:sz w:val="24"/>
          <w:szCs w:val="24"/>
        </w:rPr>
        <w:t xml:space="preserve">, </w:t>
      </w:r>
      <w:r w:rsidR="0007440C" w:rsidRPr="00651D08">
        <w:rPr>
          <w:rFonts w:ascii="Sylfaen" w:hAnsi="Sylfaen" w:cs="Sylfaen"/>
          <w:sz w:val="24"/>
          <w:szCs w:val="24"/>
        </w:rPr>
        <w:t>რაც</w:t>
      </w:r>
      <w:r w:rsidR="0007440C" w:rsidRPr="00651D0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7440C" w:rsidRPr="00651D08">
        <w:rPr>
          <w:rFonts w:ascii="Sylfaen" w:hAnsi="Sylfaen" w:cs="Sylfaen"/>
          <w:sz w:val="24"/>
          <w:szCs w:val="24"/>
        </w:rPr>
        <w:t>წრიულად შემოხაზავს მისთვის სასურველ იმდენ კანდიდატს</w:t>
      </w:r>
      <w:r w:rsidR="0007440C" w:rsidRPr="00651D08">
        <w:rPr>
          <w:rFonts w:ascii="Calibri" w:hAnsi="Calibri" w:cs="Calibri"/>
          <w:sz w:val="24"/>
          <w:szCs w:val="24"/>
        </w:rPr>
        <w:t xml:space="preserve">, </w:t>
      </w:r>
      <w:r w:rsidR="0007440C" w:rsidRPr="00651D08">
        <w:rPr>
          <w:rFonts w:ascii="Sylfaen" w:hAnsi="Sylfaen" w:cs="Sylfaen"/>
          <w:sz w:val="24"/>
          <w:szCs w:val="24"/>
        </w:rPr>
        <w:t>რამდენი პირიც არის</w:t>
      </w:r>
      <w:r w:rsidR="0007440C" w:rsidRPr="00651D0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7440C" w:rsidRPr="00651D08">
        <w:rPr>
          <w:rFonts w:ascii="Sylfaen" w:hAnsi="Sylfaen" w:cs="Sylfaen"/>
          <w:sz w:val="24"/>
          <w:szCs w:val="24"/>
        </w:rPr>
        <w:t>ასარჩევი</w:t>
      </w:r>
      <w:r w:rsidR="0007440C" w:rsidRPr="00651D08">
        <w:rPr>
          <w:rFonts w:ascii="Calibri" w:hAnsi="Calibri" w:cs="Calibri"/>
          <w:sz w:val="24"/>
          <w:szCs w:val="24"/>
        </w:rPr>
        <w:t xml:space="preserve">, </w:t>
      </w:r>
      <w:r w:rsidR="0007440C" w:rsidRPr="00651D08">
        <w:rPr>
          <w:rFonts w:ascii="Sylfaen" w:hAnsi="Sylfaen" w:cs="Sylfaen"/>
          <w:sz w:val="24"/>
          <w:szCs w:val="24"/>
        </w:rPr>
        <w:t>აგდებს საარჩევნო ბიულეტენს საარჩევნო ყუთში</w:t>
      </w:r>
      <w:r w:rsidR="0007440C" w:rsidRPr="00651D08">
        <w:rPr>
          <w:rFonts w:ascii="Calibri" w:hAnsi="Calibri" w:cs="Calibri"/>
          <w:sz w:val="24"/>
          <w:szCs w:val="24"/>
        </w:rPr>
        <w:t>.</w:t>
      </w:r>
      <w:r w:rsidR="0007440C" w:rsidRPr="00651D08">
        <w:rPr>
          <w:rFonts w:ascii="Sylfaen" w:hAnsi="Sylfaen" w:cs="Calibri"/>
          <w:sz w:val="24"/>
          <w:szCs w:val="24"/>
          <w:lang w:val="ka-GE"/>
        </w:rPr>
        <w:t xml:space="preserve">“ ხომ არ განიმარტება აღნიშნული </w:t>
      </w:r>
      <w:r w:rsidR="00651D08">
        <w:rPr>
          <w:rFonts w:ascii="Sylfaen" w:hAnsi="Sylfaen" w:cs="Calibri"/>
          <w:sz w:val="24"/>
          <w:szCs w:val="24"/>
          <w:lang w:val="ka-GE"/>
        </w:rPr>
        <w:t>ჩანაწერი</w:t>
      </w:r>
      <w:r w:rsidR="0007440C" w:rsidRPr="00651D08">
        <w:rPr>
          <w:rFonts w:ascii="Sylfaen" w:hAnsi="Sylfaen" w:cs="Calibri"/>
          <w:sz w:val="24"/>
          <w:szCs w:val="24"/>
          <w:lang w:val="ka-GE"/>
        </w:rPr>
        <w:t xml:space="preserve"> ის</w:t>
      </w:r>
      <w:r w:rsidR="00651D08">
        <w:rPr>
          <w:rFonts w:ascii="Sylfaen" w:hAnsi="Sylfaen" w:cs="Calibri"/>
          <w:sz w:val="24"/>
          <w:szCs w:val="24"/>
          <w:lang w:val="ka-GE"/>
        </w:rPr>
        <w:t>ე</w:t>
      </w:r>
      <w:r w:rsidR="0007440C" w:rsidRPr="00651D08">
        <w:rPr>
          <w:rFonts w:ascii="Sylfaen" w:hAnsi="Sylfaen" w:cs="Calibri"/>
          <w:sz w:val="24"/>
          <w:szCs w:val="24"/>
          <w:lang w:val="ka-GE"/>
        </w:rPr>
        <w:t>, რომ თუ ამომრჩეველი ორი ასარჩევი პირიდან მხოლოდ ერთს შემოხაზავს</w:t>
      </w:r>
      <w:r w:rsidR="00651D08">
        <w:rPr>
          <w:rFonts w:ascii="Sylfaen" w:hAnsi="Sylfaen" w:cs="Calibri"/>
          <w:sz w:val="24"/>
          <w:szCs w:val="24"/>
          <w:lang w:val="ka-GE"/>
        </w:rPr>
        <w:t>,</w:t>
      </w:r>
      <w:r w:rsidR="0007440C" w:rsidRPr="00651D08">
        <w:rPr>
          <w:rFonts w:ascii="Sylfaen" w:hAnsi="Sylfaen" w:cs="Calibri"/>
          <w:sz w:val="24"/>
          <w:szCs w:val="24"/>
          <w:lang w:val="ka-GE"/>
        </w:rPr>
        <w:t xml:space="preserve"> ეს უნდა ჩაითვალოს ბიულეტენის ბათილობის სა</w:t>
      </w:r>
      <w:r w:rsidR="00651D08">
        <w:rPr>
          <w:rFonts w:ascii="Sylfaen" w:hAnsi="Sylfaen" w:cs="Calibri"/>
          <w:sz w:val="24"/>
          <w:szCs w:val="24"/>
          <w:lang w:val="ka-GE"/>
        </w:rPr>
        <w:t>ფ</w:t>
      </w:r>
      <w:r w:rsidR="0007440C" w:rsidRPr="00651D08">
        <w:rPr>
          <w:rFonts w:ascii="Sylfaen" w:hAnsi="Sylfaen" w:cs="Calibri"/>
          <w:sz w:val="24"/>
          <w:szCs w:val="24"/>
          <w:lang w:val="ka-GE"/>
        </w:rPr>
        <w:t>უძვლად?</w:t>
      </w:r>
    </w:p>
    <w:p w:rsidR="0007440C" w:rsidRDefault="0007440C" w:rsidP="0007440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lang w:val="ka-GE"/>
        </w:rPr>
      </w:pPr>
    </w:p>
    <w:p w:rsidR="0007440C" w:rsidRDefault="0007440C" w:rsidP="0007440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sz w:val="24"/>
          <w:szCs w:val="24"/>
          <w:lang w:val="ka-GE"/>
        </w:rPr>
      </w:pPr>
      <w:r w:rsidRPr="00651D08">
        <w:rPr>
          <w:rFonts w:ascii="Sylfaen" w:hAnsi="Sylfaen" w:cs="Calibri"/>
          <w:b/>
          <w:sz w:val="24"/>
          <w:szCs w:val="24"/>
          <w:lang w:val="ka-GE"/>
        </w:rPr>
        <w:t>მოისმინეს:</w:t>
      </w:r>
    </w:p>
    <w:p w:rsidR="00651D08" w:rsidRPr="00651D08" w:rsidRDefault="00651D08" w:rsidP="0007440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sz w:val="24"/>
          <w:szCs w:val="24"/>
          <w:lang w:val="ka-GE"/>
        </w:rPr>
      </w:pPr>
    </w:p>
    <w:p w:rsidR="0007440C" w:rsidRDefault="0007440C" w:rsidP="00760C5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 w:rsidRPr="00760C53">
        <w:rPr>
          <w:rFonts w:ascii="Sylfaen" w:hAnsi="Sylfaen" w:cs="Calibri"/>
          <w:sz w:val="24"/>
          <w:szCs w:val="24"/>
          <w:lang w:val="ka-GE"/>
        </w:rPr>
        <w:t>თავმჯდომარემ კომი</w:t>
      </w:r>
      <w:r w:rsidR="00760C53" w:rsidRPr="00760C53">
        <w:rPr>
          <w:rFonts w:ascii="Sylfaen" w:hAnsi="Sylfaen" w:cs="Calibri"/>
          <w:sz w:val="24"/>
          <w:szCs w:val="24"/>
          <w:lang w:val="ka-GE"/>
        </w:rPr>
        <w:t>სიას</w:t>
      </w:r>
      <w:r w:rsidRPr="00760C53">
        <w:rPr>
          <w:rFonts w:ascii="Sylfaen" w:hAnsi="Sylfaen" w:cs="Calibri"/>
          <w:sz w:val="24"/>
          <w:szCs w:val="24"/>
          <w:lang w:val="ka-GE"/>
        </w:rPr>
        <w:t>ას გააცნო საკუთარი მოსაზრება:</w:t>
      </w:r>
    </w:p>
    <w:p w:rsidR="00651D08" w:rsidRPr="00760C53" w:rsidRDefault="00651D08" w:rsidP="00760C5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A17768" w:rsidRPr="00760C53" w:rsidRDefault="00A17768" w:rsidP="00760C5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60C53">
        <w:rPr>
          <w:rFonts w:ascii="Sylfaen" w:hAnsi="Sylfaen"/>
          <w:sz w:val="24"/>
          <w:szCs w:val="24"/>
          <w:lang w:val="ka-GE"/>
        </w:rPr>
        <w:t xml:space="preserve">1. ნორმის აზრის გარკვევისთვის სიტყვა-სიტყვით ინტერპრეტაციასთან ერთად არსებობს ნორმის განმარტების სხვა ხერხებიც, რომელიც </w:t>
      </w:r>
      <w:r w:rsidR="00E66839" w:rsidRPr="00760C53">
        <w:rPr>
          <w:rFonts w:ascii="Sylfaen" w:hAnsi="Sylfaen"/>
          <w:sz w:val="24"/>
          <w:szCs w:val="24"/>
          <w:lang w:val="ka-GE"/>
        </w:rPr>
        <w:t>საშ</w:t>
      </w:r>
      <w:r w:rsidRPr="00760C53">
        <w:rPr>
          <w:rFonts w:ascii="Sylfaen" w:hAnsi="Sylfaen"/>
          <w:sz w:val="24"/>
          <w:szCs w:val="24"/>
          <w:lang w:val="ka-GE"/>
        </w:rPr>
        <w:t>უ</w:t>
      </w:r>
      <w:r w:rsidR="00E66839" w:rsidRPr="00760C53">
        <w:rPr>
          <w:rFonts w:ascii="Sylfaen" w:hAnsi="Sylfaen"/>
          <w:sz w:val="24"/>
          <w:szCs w:val="24"/>
          <w:lang w:val="ka-GE"/>
        </w:rPr>
        <w:t>ა</w:t>
      </w:r>
      <w:r w:rsidRPr="00760C53">
        <w:rPr>
          <w:rFonts w:ascii="Sylfaen" w:hAnsi="Sylfaen"/>
          <w:sz w:val="24"/>
          <w:szCs w:val="24"/>
          <w:lang w:val="ka-GE"/>
        </w:rPr>
        <w:t>ლებას იძლევა დადგინდეს ნორმის შემქმნელის ნება. შესაბამისად, მე-9 მუხლის მე-5 პუნქტის განსახილველი ჩანაწერი არ შეიძლება განიმარტოს ის</w:t>
      </w:r>
      <w:r w:rsidR="00E66839" w:rsidRPr="00760C53">
        <w:rPr>
          <w:rFonts w:ascii="Sylfaen" w:hAnsi="Sylfaen"/>
          <w:sz w:val="24"/>
          <w:szCs w:val="24"/>
          <w:lang w:val="ka-GE"/>
        </w:rPr>
        <w:t>ე</w:t>
      </w:r>
      <w:r w:rsidRPr="00760C53">
        <w:rPr>
          <w:rFonts w:ascii="Sylfaen" w:hAnsi="Sylfaen"/>
          <w:sz w:val="24"/>
          <w:szCs w:val="24"/>
          <w:lang w:val="ka-GE"/>
        </w:rPr>
        <w:t xml:space="preserve">, </w:t>
      </w:r>
      <w:r w:rsidRPr="00E5177F">
        <w:rPr>
          <w:rFonts w:ascii="Sylfaen" w:hAnsi="Sylfaen"/>
          <w:b/>
          <w:sz w:val="24"/>
          <w:szCs w:val="24"/>
          <w:lang w:val="ka-GE"/>
        </w:rPr>
        <w:t>თითქოს ამომრჩეველ</w:t>
      </w:r>
      <w:r w:rsidR="00760C53" w:rsidRPr="00E5177F">
        <w:rPr>
          <w:rFonts w:ascii="Sylfaen" w:hAnsi="Sylfaen"/>
          <w:b/>
          <w:sz w:val="24"/>
          <w:szCs w:val="24"/>
          <w:lang w:val="ka-GE"/>
        </w:rPr>
        <w:t>ი ვალდებულია</w:t>
      </w:r>
      <w:r w:rsidRPr="00E517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60C53" w:rsidRPr="00E5177F">
        <w:rPr>
          <w:rFonts w:ascii="Sylfaen" w:hAnsi="Sylfaen"/>
          <w:b/>
          <w:sz w:val="24"/>
          <w:szCs w:val="24"/>
          <w:lang w:val="ka-GE"/>
        </w:rPr>
        <w:t xml:space="preserve">(და არა აქვს </w:t>
      </w:r>
      <w:r w:rsidRPr="00E5177F">
        <w:rPr>
          <w:rFonts w:ascii="Sylfaen" w:hAnsi="Sylfaen"/>
          <w:b/>
          <w:sz w:val="24"/>
          <w:szCs w:val="24"/>
          <w:lang w:val="ka-GE"/>
        </w:rPr>
        <w:t>უფლება</w:t>
      </w:r>
      <w:r w:rsidR="00760C53" w:rsidRPr="00E5177F">
        <w:rPr>
          <w:rFonts w:ascii="Sylfaen" w:hAnsi="Sylfaen"/>
          <w:b/>
          <w:sz w:val="24"/>
          <w:szCs w:val="24"/>
          <w:lang w:val="ka-GE"/>
        </w:rPr>
        <w:t>)</w:t>
      </w:r>
      <w:r w:rsidRPr="00E517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60C53">
        <w:rPr>
          <w:rFonts w:ascii="Sylfaen" w:hAnsi="Sylfaen"/>
          <w:sz w:val="24"/>
          <w:szCs w:val="24"/>
          <w:lang w:val="ka-GE"/>
        </w:rPr>
        <w:t xml:space="preserve"> ხმა მისცეს ზუსტად იმდენ კანდიდატს რამდენიც ასარჩევია (ჩვენს შემთხ</w:t>
      </w:r>
      <w:r w:rsidR="00E5177F">
        <w:rPr>
          <w:rFonts w:ascii="Sylfaen" w:hAnsi="Sylfaen"/>
          <w:sz w:val="24"/>
          <w:szCs w:val="24"/>
          <w:lang w:val="ka-GE"/>
        </w:rPr>
        <w:t>ვე</w:t>
      </w:r>
      <w:r w:rsidRPr="00760C53">
        <w:rPr>
          <w:rFonts w:ascii="Sylfaen" w:hAnsi="Sylfaen"/>
          <w:sz w:val="24"/>
          <w:szCs w:val="24"/>
          <w:lang w:val="ka-GE"/>
        </w:rPr>
        <w:t>ვაში ორ კანდიდატს). თუკი ნორმას ასე განვმარტავთ</w:t>
      </w:r>
      <w:r w:rsidR="000C49F9">
        <w:rPr>
          <w:rFonts w:ascii="Sylfaen" w:hAnsi="Sylfaen"/>
          <w:sz w:val="24"/>
          <w:szCs w:val="24"/>
          <w:lang w:val="ka-GE"/>
        </w:rPr>
        <w:t>,</w:t>
      </w:r>
      <w:r w:rsidRPr="00760C53">
        <w:rPr>
          <w:rFonts w:ascii="Sylfaen" w:hAnsi="Sylfaen"/>
          <w:sz w:val="24"/>
          <w:szCs w:val="24"/>
          <w:lang w:val="ka-GE"/>
        </w:rPr>
        <w:t xml:space="preserve"> </w:t>
      </w:r>
      <w:r w:rsidR="00760C53" w:rsidRPr="00760C53">
        <w:rPr>
          <w:rFonts w:ascii="Sylfaen" w:hAnsi="Sylfaen"/>
          <w:sz w:val="24"/>
          <w:szCs w:val="24"/>
          <w:lang w:val="ka-GE"/>
        </w:rPr>
        <w:t>ე</w:t>
      </w:r>
      <w:r w:rsidRPr="00760C53">
        <w:rPr>
          <w:rFonts w:ascii="Sylfaen" w:hAnsi="Sylfaen"/>
          <w:sz w:val="24"/>
          <w:szCs w:val="24"/>
          <w:lang w:val="ka-GE"/>
        </w:rPr>
        <w:t>ს წინააღმდეგობაში მოვა ამომრჩევლის უფლებებთან, ვინაიდან ამომრჩეველს უფლება აქვს დააფიქსიროს საკუთარი დადებითი პოზიცია ერთი კანდიდატის მიმართ, ხოლო მეორი</w:t>
      </w:r>
      <w:r w:rsidR="00760C53" w:rsidRPr="00760C53">
        <w:rPr>
          <w:rFonts w:ascii="Sylfaen" w:hAnsi="Sylfaen"/>
          <w:sz w:val="24"/>
          <w:szCs w:val="24"/>
          <w:lang w:val="ka-GE"/>
        </w:rPr>
        <w:t xml:space="preserve">ს </w:t>
      </w:r>
      <w:r w:rsidRPr="00760C53">
        <w:rPr>
          <w:rFonts w:ascii="Sylfaen" w:hAnsi="Sylfaen"/>
          <w:sz w:val="24"/>
          <w:szCs w:val="24"/>
          <w:lang w:val="ka-GE"/>
        </w:rPr>
        <w:t>მიმართ</w:t>
      </w:r>
      <w:r w:rsidR="00E66839" w:rsidRPr="00760C53">
        <w:rPr>
          <w:rFonts w:ascii="Sylfaen" w:hAnsi="Sylfaen"/>
          <w:sz w:val="24"/>
          <w:szCs w:val="24"/>
          <w:lang w:val="ka-GE"/>
        </w:rPr>
        <w:t xml:space="preserve"> </w:t>
      </w:r>
      <w:r w:rsidR="00651D08">
        <w:rPr>
          <w:rFonts w:ascii="Sylfaen" w:hAnsi="Sylfaen"/>
          <w:sz w:val="24"/>
          <w:szCs w:val="24"/>
          <w:lang w:val="ka-GE"/>
        </w:rPr>
        <w:t xml:space="preserve">- </w:t>
      </w:r>
      <w:r w:rsidR="00E66839" w:rsidRPr="00760C53">
        <w:rPr>
          <w:rFonts w:ascii="Sylfaen" w:hAnsi="Sylfaen"/>
          <w:sz w:val="24"/>
          <w:szCs w:val="24"/>
          <w:lang w:val="ka-GE"/>
        </w:rPr>
        <w:t xml:space="preserve">უარყოფითი. სწორედ ამგვარი </w:t>
      </w:r>
      <w:r w:rsidR="00E66839" w:rsidRPr="00E5177F">
        <w:rPr>
          <w:rFonts w:ascii="Sylfaen" w:hAnsi="Sylfaen"/>
          <w:b/>
          <w:sz w:val="24"/>
          <w:szCs w:val="24"/>
          <w:lang w:val="ka-GE"/>
        </w:rPr>
        <w:t>ლოგიკით</w:t>
      </w:r>
      <w:r w:rsidR="00E66839" w:rsidRPr="00760C53">
        <w:rPr>
          <w:rFonts w:ascii="Sylfaen" w:hAnsi="Sylfaen"/>
          <w:sz w:val="24"/>
          <w:szCs w:val="24"/>
          <w:lang w:val="ka-GE"/>
        </w:rPr>
        <w:t xml:space="preserve"> უნდა განიმარტოს ნორმა. წარმოუდგენილია ჩვენ ამომრჩევე</w:t>
      </w:r>
      <w:r w:rsidR="00760C53" w:rsidRPr="00760C53">
        <w:rPr>
          <w:rFonts w:ascii="Sylfaen" w:hAnsi="Sylfaen"/>
          <w:sz w:val="24"/>
          <w:szCs w:val="24"/>
          <w:lang w:val="ka-GE"/>
        </w:rPr>
        <w:t>ლს</w:t>
      </w:r>
      <w:r w:rsidR="00E66839" w:rsidRPr="00760C53">
        <w:rPr>
          <w:rFonts w:ascii="Sylfaen" w:hAnsi="Sylfaen"/>
          <w:sz w:val="24"/>
          <w:szCs w:val="24"/>
          <w:lang w:val="ka-GE"/>
        </w:rPr>
        <w:t xml:space="preserve"> </w:t>
      </w:r>
      <w:r w:rsidR="005F3C06">
        <w:rPr>
          <w:rFonts w:ascii="Sylfaen" w:hAnsi="Sylfaen"/>
          <w:sz w:val="24"/>
          <w:szCs w:val="24"/>
          <w:lang w:val="ka-GE"/>
        </w:rPr>
        <w:t>დავავალდებულოთ</w:t>
      </w:r>
      <w:r w:rsidR="00E66839" w:rsidRPr="00760C53">
        <w:rPr>
          <w:rFonts w:ascii="Sylfaen" w:hAnsi="Sylfaen"/>
          <w:sz w:val="24"/>
          <w:szCs w:val="24"/>
          <w:lang w:val="ka-GE"/>
        </w:rPr>
        <w:t xml:space="preserve"> ორი </w:t>
      </w:r>
      <w:r w:rsidR="00E5177F">
        <w:rPr>
          <w:rFonts w:ascii="Sylfaen" w:hAnsi="Sylfaen"/>
          <w:sz w:val="24"/>
          <w:szCs w:val="24"/>
          <w:lang w:val="ka-GE"/>
        </w:rPr>
        <w:t>კან</w:t>
      </w:r>
      <w:r w:rsidR="00E66839" w:rsidRPr="00760C53">
        <w:rPr>
          <w:rFonts w:ascii="Sylfaen" w:hAnsi="Sylfaen"/>
          <w:sz w:val="24"/>
          <w:szCs w:val="24"/>
          <w:lang w:val="ka-GE"/>
        </w:rPr>
        <w:t>დიდატის მიმართ დააფიქსიროს იდენტური პოზიცია. თუკი ჩვენ ამომრჩეველს მო</w:t>
      </w:r>
      <w:r w:rsidR="00651D08">
        <w:rPr>
          <w:rFonts w:ascii="Sylfaen" w:hAnsi="Sylfaen"/>
          <w:sz w:val="24"/>
          <w:szCs w:val="24"/>
          <w:lang w:val="ka-GE"/>
        </w:rPr>
        <w:t>ვ</w:t>
      </w:r>
      <w:r w:rsidR="00E66839" w:rsidRPr="00760C53">
        <w:rPr>
          <w:rFonts w:ascii="Sylfaen" w:hAnsi="Sylfaen"/>
          <w:sz w:val="24"/>
          <w:szCs w:val="24"/>
          <w:lang w:val="ka-GE"/>
        </w:rPr>
        <w:t xml:space="preserve">უსპობთ ერთი </w:t>
      </w:r>
      <w:r w:rsidR="00651D08">
        <w:rPr>
          <w:rFonts w:ascii="Sylfaen" w:hAnsi="Sylfaen"/>
          <w:sz w:val="24"/>
          <w:szCs w:val="24"/>
          <w:lang w:val="ka-GE"/>
        </w:rPr>
        <w:t>კანდიდატის</w:t>
      </w:r>
      <w:r w:rsidR="00E66839" w:rsidRPr="00760C53">
        <w:rPr>
          <w:rFonts w:ascii="Sylfaen" w:hAnsi="Sylfaen"/>
          <w:sz w:val="24"/>
          <w:szCs w:val="24"/>
          <w:lang w:val="ka-GE"/>
        </w:rPr>
        <w:t xml:space="preserve"> მიმართ დადებითი ხმის დაფიქსირების,</w:t>
      </w:r>
      <w:r w:rsidR="005F3C06">
        <w:rPr>
          <w:rFonts w:ascii="Sylfaen" w:hAnsi="Sylfaen"/>
          <w:sz w:val="24"/>
          <w:szCs w:val="24"/>
          <w:lang w:val="ka-GE"/>
        </w:rPr>
        <w:t xml:space="preserve"> </w:t>
      </w:r>
      <w:r w:rsidR="00E66839" w:rsidRPr="00760C53">
        <w:rPr>
          <w:rFonts w:ascii="Sylfaen" w:hAnsi="Sylfaen"/>
          <w:sz w:val="24"/>
          <w:szCs w:val="24"/>
          <w:lang w:val="ka-GE"/>
        </w:rPr>
        <w:t>ხოლო მეორის მიმართ უარყოფითი აზრის გამოხატვის უფლებას, ეს ა</w:t>
      </w:r>
      <w:r w:rsidR="00760C53" w:rsidRPr="00760C53">
        <w:rPr>
          <w:rFonts w:ascii="Sylfaen" w:hAnsi="Sylfaen"/>
          <w:sz w:val="24"/>
          <w:szCs w:val="24"/>
          <w:lang w:val="ka-GE"/>
        </w:rPr>
        <w:t>შ</w:t>
      </w:r>
      <w:r w:rsidR="00E66839" w:rsidRPr="00760C53">
        <w:rPr>
          <w:rFonts w:ascii="Sylfaen" w:hAnsi="Sylfaen"/>
          <w:sz w:val="24"/>
          <w:szCs w:val="24"/>
          <w:lang w:val="ka-GE"/>
        </w:rPr>
        <w:t>კარად დაარღვევს მისთვის მინიჭებულ კ</w:t>
      </w:r>
      <w:r w:rsidR="00760C53" w:rsidRPr="00760C53">
        <w:rPr>
          <w:rFonts w:ascii="Sylfaen" w:hAnsi="Sylfaen"/>
          <w:sz w:val="24"/>
          <w:szCs w:val="24"/>
          <w:lang w:val="ka-GE"/>
        </w:rPr>
        <w:t>ო</w:t>
      </w:r>
      <w:r w:rsidR="00E66839" w:rsidRPr="00760C53">
        <w:rPr>
          <w:rFonts w:ascii="Sylfaen" w:hAnsi="Sylfaen"/>
          <w:sz w:val="24"/>
          <w:szCs w:val="24"/>
          <w:lang w:val="ka-GE"/>
        </w:rPr>
        <w:t>ნსტიტუციურ უფლებას.</w:t>
      </w:r>
    </w:p>
    <w:p w:rsidR="00E66839" w:rsidRDefault="00E66839" w:rsidP="00760C5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60C53">
        <w:rPr>
          <w:rFonts w:ascii="Sylfaen" w:hAnsi="Sylfaen"/>
          <w:sz w:val="24"/>
          <w:szCs w:val="24"/>
          <w:lang w:val="ka-GE"/>
        </w:rPr>
        <w:lastRenderedPageBreak/>
        <w:t xml:space="preserve">2. </w:t>
      </w:r>
      <w:r w:rsidR="005F3C06" w:rsidRPr="00760C53">
        <w:rPr>
          <w:rFonts w:ascii="Sylfaen" w:hAnsi="Sylfaen"/>
          <w:sz w:val="24"/>
          <w:szCs w:val="24"/>
          <w:lang w:val="ka-GE"/>
        </w:rPr>
        <w:t xml:space="preserve">მე-9 მუხლის მე-5 პუნქტის </w:t>
      </w:r>
      <w:r w:rsidRPr="00760C53">
        <w:rPr>
          <w:rFonts w:ascii="Sylfaen" w:hAnsi="Sylfaen"/>
          <w:sz w:val="24"/>
          <w:szCs w:val="24"/>
          <w:lang w:val="ka-GE"/>
        </w:rPr>
        <w:t xml:space="preserve">განსახილველი ჩანაწერი ეხება </w:t>
      </w:r>
      <w:r w:rsidR="005F3C06" w:rsidRPr="005F3C06">
        <w:rPr>
          <w:rFonts w:ascii="Sylfaen" w:hAnsi="Sylfaen"/>
          <w:b/>
          <w:sz w:val="24"/>
          <w:szCs w:val="24"/>
          <w:lang w:val="ka-GE"/>
        </w:rPr>
        <w:t xml:space="preserve">ხმის მიცემის </w:t>
      </w:r>
      <w:r w:rsidRPr="005F3C06">
        <w:rPr>
          <w:rFonts w:ascii="Sylfaen" w:hAnsi="Sylfaen"/>
          <w:b/>
          <w:sz w:val="24"/>
          <w:szCs w:val="24"/>
          <w:lang w:val="ka-GE"/>
        </w:rPr>
        <w:t>პროცედურ</w:t>
      </w:r>
      <w:r w:rsidR="00760C53" w:rsidRPr="005F3C06">
        <w:rPr>
          <w:rFonts w:ascii="Sylfaen" w:hAnsi="Sylfaen"/>
          <w:b/>
          <w:sz w:val="24"/>
          <w:szCs w:val="24"/>
          <w:lang w:val="ka-GE"/>
        </w:rPr>
        <w:t>უ</w:t>
      </w:r>
      <w:r w:rsidRPr="005F3C06">
        <w:rPr>
          <w:rFonts w:ascii="Sylfaen" w:hAnsi="Sylfaen"/>
          <w:b/>
          <w:sz w:val="24"/>
          <w:szCs w:val="24"/>
          <w:lang w:val="ka-GE"/>
        </w:rPr>
        <w:t>ლ</w:t>
      </w:r>
      <w:r w:rsidRPr="00760C53">
        <w:rPr>
          <w:rFonts w:ascii="Sylfaen" w:hAnsi="Sylfaen"/>
          <w:sz w:val="24"/>
          <w:szCs w:val="24"/>
          <w:lang w:val="ka-GE"/>
        </w:rPr>
        <w:t xml:space="preserve"> თანმიმდევრობას და </w:t>
      </w:r>
      <w:r w:rsidRPr="005F3C06">
        <w:rPr>
          <w:rFonts w:ascii="Sylfaen" w:hAnsi="Sylfaen"/>
          <w:b/>
          <w:sz w:val="24"/>
          <w:szCs w:val="24"/>
          <w:lang w:val="ka-GE"/>
        </w:rPr>
        <w:t>არა ბიულეტენის ბათილობას</w:t>
      </w:r>
      <w:r w:rsidR="005F3C06">
        <w:rPr>
          <w:rFonts w:ascii="Sylfaen" w:hAnsi="Sylfaen"/>
          <w:b/>
          <w:sz w:val="24"/>
          <w:szCs w:val="24"/>
          <w:lang w:val="ka-GE"/>
        </w:rPr>
        <w:t>.</w:t>
      </w:r>
      <w:r w:rsidRPr="00760C53">
        <w:rPr>
          <w:rFonts w:ascii="Sylfaen" w:hAnsi="Sylfaen"/>
          <w:sz w:val="24"/>
          <w:szCs w:val="24"/>
          <w:lang w:val="ka-GE"/>
        </w:rPr>
        <w:t xml:space="preserve"> შესაბამისად, ეჭვი იმის შესახებ</w:t>
      </w:r>
      <w:r w:rsidR="005F3C06">
        <w:rPr>
          <w:rFonts w:ascii="Sylfaen" w:hAnsi="Sylfaen"/>
          <w:sz w:val="24"/>
          <w:szCs w:val="24"/>
          <w:lang w:val="ka-GE"/>
        </w:rPr>
        <w:t>,</w:t>
      </w:r>
      <w:r w:rsidRPr="00760C53">
        <w:rPr>
          <w:rFonts w:ascii="Sylfaen" w:hAnsi="Sylfaen"/>
          <w:sz w:val="24"/>
          <w:szCs w:val="24"/>
          <w:lang w:val="ka-GE"/>
        </w:rPr>
        <w:t xml:space="preserve"> რომ ბიულეტენი ბათილია აბსურდულ ხასიათს ატარებს. </w:t>
      </w:r>
    </w:p>
    <w:p w:rsidR="00651D08" w:rsidRPr="00760C53" w:rsidRDefault="00651D08" w:rsidP="00760C5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7440C" w:rsidRDefault="00760C53" w:rsidP="00760C5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60C53">
        <w:rPr>
          <w:rFonts w:ascii="Sylfaen" w:hAnsi="Sylfaen" w:cs="Calibri"/>
          <w:sz w:val="24"/>
          <w:szCs w:val="24"/>
          <w:lang w:val="ka-GE"/>
        </w:rPr>
        <w:t>3</w:t>
      </w:r>
      <w:r w:rsidR="0007440C" w:rsidRPr="00760C53">
        <w:rPr>
          <w:rFonts w:ascii="Sylfaen" w:hAnsi="Sylfaen" w:cs="Calibri"/>
          <w:sz w:val="24"/>
          <w:szCs w:val="24"/>
          <w:lang w:val="ka-GE"/>
        </w:rPr>
        <w:t xml:space="preserve">. </w:t>
      </w:r>
      <w:r w:rsidRPr="00760C53">
        <w:rPr>
          <w:rFonts w:ascii="Sylfaen" w:hAnsi="Sylfaen" w:cs="Calibri"/>
          <w:sz w:val="24"/>
          <w:szCs w:val="24"/>
          <w:lang w:val="ka-GE"/>
        </w:rPr>
        <w:t xml:space="preserve">მეტიც, ბუნდოვანიც რომ იყოს </w:t>
      </w:r>
      <w:r w:rsidRPr="00760C53">
        <w:rPr>
          <w:rFonts w:ascii="Sylfaen" w:hAnsi="Sylfaen"/>
          <w:sz w:val="24"/>
          <w:szCs w:val="24"/>
          <w:lang w:val="ka-GE"/>
        </w:rPr>
        <w:t xml:space="preserve">მე-9 მუხლის მე-5 პუნქტის განსახილველი ჩანაწერი, ეს ვერაფერს შეცვლის, რადგან </w:t>
      </w:r>
      <w:r w:rsidRPr="00760C53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7440C" w:rsidRPr="00760C53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აკადემიური საბჭოს წევრთა არჩევის წესის მე-10 მუხლის მე-5 </w:t>
      </w:r>
      <w:r w:rsidR="00651D08">
        <w:rPr>
          <w:rFonts w:ascii="Sylfaen" w:hAnsi="Sylfaen"/>
          <w:sz w:val="24"/>
          <w:szCs w:val="24"/>
          <w:lang w:val="ka-GE"/>
        </w:rPr>
        <w:t>პუნქტი</w:t>
      </w:r>
      <w:r w:rsidR="0007440C" w:rsidRPr="00760C53">
        <w:rPr>
          <w:rFonts w:ascii="Sylfaen" w:hAnsi="Sylfaen"/>
          <w:sz w:val="24"/>
          <w:szCs w:val="24"/>
          <w:lang w:val="ka-GE"/>
        </w:rPr>
        <w:t xml:space="preserve"> პირდაპირ მი</w:t>
      </w:r>
      <w:r w:rsidR="00651D08" w:rsidRPr="00760C53">
        <w:rPr>
          <w:rFonts w:ascii="Sylfaen" w:hAnsi="Sylfaen"/>
          <w:sz w:val="24"/>
          <w:szCs w:val="24"/>
          <w:lang w:val="ka-GE"/>
        </w:rPr>
        <w:t>უ</w:t>
      </w:r>
      <w:r w:rsidR="0007440C" w:rsidRPr="00760C53">
        <w:rPr>
          <w:rFonts w:ascii="Sylfaen" w:hAnsi="Sylfaen"/>
          <w:sz w:val="24"/>
          <w:szCs w:val="24"/>
          <w:lang w:val="ka-GE"/>
        </w:rPr>
        <w:t>თ</w:t>
      </w:r>
      <w:r w:rsidR="00651D08">
        <w:rPr>
          <w:rFonts w:ascii="Sylfaen" w:hAnsi="Sylfaen"/>
          <w:sz w:val="24"/>
          <w:szCs w:val="24"/>
          <w:lang w:val="ka-GE"/>
        </w:rPr>
        <w:t>ი</w:t>
      </w:r>
      <w:r w:rsidR="0007440C" w:rsidRPr="00760C53">
        <w:rPr>
          <w:rFonts w:ascii="Sylfaen" w:hAnsi="Sylfaen"/>
          <w:sz w:val="24"/>
          <w:szCs w:val="24"/>
          <w:lang w:val="ka-GE"/>
        </w:rPr>
        <w:t xml:space="preserve">თებს ბიულეტენის ბათილობის საფუძვლებს. </w:t>
      </w:r>
      <w:r w:rsidRPr="00760C53">
        <w:rPr>
          <w:rFonts w:ascii="Sylfaen" w:hAnsi="Sylfaen"/>
          <w:sz w:val="24"/>
          <w:szCs w:val="24"/>
          <w:lang w:val="ka-GE"/>
        </w:rPr>
        <w:t xml:space="preserve">იურისპრუდენციაში ზოგადმიღებული პრინციპის მიხედვით, </w:t>
      </w:r>
      <w:r w:rsidR="0007440C" w:rsidRPr="00760C53">
        <w:rPr>
          <w:rFonts w:ascii="Sylfaen" w:hAnsi="Sylfaen"/>
          <w:sz w:val="24"/>
          <w:szCs w:val="24"/>
          <w:lang w:val="ka-GE"/>
        </w:rPr>
        <w:t xml:space="preserve">თუკი არსებობს ორი ნორმა, რომელთაგან ერთი </w:t>
      </w:r>
      <w:r w:rsidRPr="00760C53">
        <w:rPr>
          <w:rFonts w:ascii="Sylfaen" w:hAnsi="Sylfaen"/>
          <w:b/>
          <w:sz w:val="24"/>
          <w:szCs w:val="24"/>
          <w:lang w:val="ka-GE"/>
        </w:rPr>
        <w:t>ზოგადი</w:t>
      </w:r>
      <w:r w:rsidR="0007440C" w:rsidRPr="00760C53">
        <w:rPr>
          <w:rFonts w:ascii="Sylfaen" w:hAnsi="Sylfaen"/>
          <w:sz w:val="24"/>
          <w:szCs w:val="24"/>
          <w:lang w:val="ka-GE"/>
        </w:rPr>
        <w:t xml:space="preserve"> </w:t>
      </w:r>
      <w:r w:rsidRPr="00760C53">
        <w:rPr>
          <w:rFonts w:ascii="Sylfaen" w:hAnsi="Sylfaen"/>
          <w:sz w:val="24"/>
          <w:szCs w:val="24"/>
          <w:lang w:val="ka-GE"/>
        </w:rPr>
        <w:t>ხასიათისაა</w:t>
      </w:r>
      <w:r w:rsidR="000C49F9">
        <w:rPr>
          <w:rFonts w:ascii="Sylfaen" w:hAnsi="Sylfaen"/>
          <w:sz w:val="24"/>
          <w:szCs w:val="24"/>
          <w:lang w:val="ka-GE"/>
        </w:rPr>
        <w:t>,</w:t>
      </w:r>
      <w:r w:rsidR="0007440C" w:rsidRPr="00760C53">
        <w:rPr>
          <w:rFonts w:ascii="Sylfaen" w:hAnsi="Sylfaen"/>
          <w:sz w:val="24"/>
          <w:szCs w:val="24"/>
          <w:lang w:val="ka-GE"/>
        </w:rPr>
        <w:t xml:space="preserve"> </w:t>
      </w:r>
      <w:r w:rsidR="00651D08">
        <w:rPr>
          <w:rFonts w:ascii="Sylfaen" w:hAnsi="Sylfaen"/>
          <w:sz w:val="24"/>
          <w:szCs w:val="24"/>
          <w:lang w:val="ka-GE"/>
        </w:rPr>
        <w:t xml:space="preserve">ხოლო მეორე </w:t>
      </w:r>
      <w:r w:rsidR="00651D08" w:rsidRPr="00651D08">
        <w:rPr>
          <w:rFonts w:ascii="Sylfaen" w:hAnsi="Sylfaen"/>
          <w:b/>
          <w:sz w:val="24"/>
          <w:szCs w:val="24"/>
          <w:lang w:val="ka-GE"/>
        </w:rPr>
        <w:t>სპეციალური</w:t>
      </w:r>
      <w:r w:rsidR="00651D08">
        <w:rPr>
          <w:rFonts w:ascii="Sylfaen" w:hAnsi="Sylfaen"/>
          <w:sz w:val="24"/>
          <w:szCs w:val="24"/>
          <w:lang w:val="ka-GE"/>
        </w:rPr>
        <w:t xml:space="preserve"> (ანუ კონკრეტულად აწესრიგებს შესაბამის ურთიერთობას) </w:t>
      </w:r>
      <w:r w:rsidR="0007440C" w:rsidRPr="00760C53">
        <w:rPr>
          <w:rFonts w:ascii="Sylfaen" w:hAnsi="Sylfaen"/>
          <w:sz w:val="24"/>
          <w:szCs w:val="24"/>
          <w:lang w:val="ka-GE"/>
        </w:rPr>
        <w:t xml:space="preserve">უპირატესობა ენიჭება </w:t>
      </w:r>
      <w:r w:rsidR="0007440C" w:rsidRPr="00760C53">
        <w:rPr>
          <w:rFonts w:ascii="Sylfaen" w:hAnsi="Sylfaen"/>
          <w:b/>
          <w:sz w:val="24"/>
          <w:szCs w:val="24"/>
          <w:lang w:val="ka-GE"/>
        </w:rPr>
        <w:t>სპეციალურ</w:t>
      </w:r>
      <w:r w:rsidR="0007440C" w:rsidRPr="00760C53">
        <w:rPr>
          <w:rFonts w:ascii="Sylfaen" w:hAnsi="Sylfaen"/>
          <w:sz w:val="24"/>
          <w:szCs w:val="24"/>
          <w:lang w:val="ka-GE"/>
        </w:rPr>
        <w:t xml:space="preserve"> ნორმას. </w:t>
      </w:r>
      <w:r w:rsidRPr="00760C53">
        <w:rPr>
          <w:rFonts w:ascii="Sylfaen" w:hAnsi="Sylfaen"/>
          <w:sz w:val="24"/>
          <w:szCs w:val="24"/>
          <w:lang w:val="ka-GE"/>
        </w:rPr>
        <w:t xml:space="preserve">შესაბამისად, მე-10 მუხლის მე-5 </w:t>
      </w:r>
      <w:r w:rsidR="00651D08">
        <w:rPr>
          <w:rFonts w:ascii="Sylfaen" w:hAnsi="Sylfaen"/>
          <w:sz w:val="24"/>
          <w:szCs w:val="24"/>
          <w:lang w:val="ka-GE"/>
        </w:rPr>
        <w:t>პუნქტი</w:t>
      </w:r>
      <w:r w:rsidRPr="00760C53">
        <w:rPr>
          <w:rFonts w:ascii="Sylfaen" w:hAnsi="Sylfaen"/>
          <w:sz w:val="24"/>
          <w:szCs w:val="24"/>
          <w:lang w:val="ka-GE"/>
        </w:rPr>
        <w:t xml:space="preserve"> მე-9 მუხლის მე-5 პუნქტის </w:t>
      </w:r>
      <w:r w:rsidR="00651D08">
        <w:rPr>
          <w:rFonts w:ascii="Sylfaen" w:hAnsi="Sylfaen"/>
          <w:sz w:val="24"/>
          <w:szCs w:val="24"/>
          <w:lang w:val="ka-GE"/>
        </w:rPr>
        <w:t>განსახილველ</w:t>
      </w:r>
      <w:r w:rsidRPr="00760C53">
        <w:rPr>
          <w:rFonts w:ascii="Sylfaen" w:hAnsi="Sylfaen"/>
          <w:sz w:val="24"/>
          <w:szCs w:val="24"/>
          <w:lang w:val="ka-GE"/>
        </w:rPr>
        <w:t xml:space="preserve"> ჩანაწერთან მიმართებით უპირატესი იურიდიული ძალით გამოირჩევა.</w:t>
      </w:r>
    </w:p>
    <w:p w:rsidR="00374C29" w:rsidRDefault="00374C29" w:rsidP="00760C5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760C53" w:rsidRPr="00760C53" w:rsidRDefault="00760C53" w:rsidP="00760C53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760C53">
        <w:rPr>
          <w:rFonts w:ascii="Sylfaen" w:hAnsi="Sylfaen"/>
          <w:b/>
          <w:sz w:val="24"/>
          <w:szCs w:val="24"/>
          <w:lang w:val="ka-GE"/>
        </w:rPr>
        <w:t>აზრი გამოთქვეს:</w:t>
      </w:r>
    </w:p>
    <w:p w:rsidR="00760C53" w:rsidRDefault="00760C53" w:rsidP="00760C5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გიორგი მახარობლიშვილმა განაცხადა, რომ </w:t>
      </w:r>
      <w:r w:rsidRPr="00521409">
        <w:rPr>
          <w:rFonts w:ascii="Sylfaen" w:hAnsi="Sylfaen"/>
          <w:sz w:val="24"/>
          <w:szCs w:val="24"/>
          <w:lang w:val="ka-GE"/>
        </w:rPr>
        <w:t>მე</w:t>
      </w:r>
      <w:r>
        <w:rPr>
          <w:rFonts w:ascii="Sylfaen" w:hAnsi="Sylfaen"/>
          <w:sz w:val="24"/>
          <w:szCs w:val="24"/>
          <w:lang w:val="ka-GE"/>
        </w:rPr>
        <w:t>-9</w:t>
      </w:r>
      <w:r w:rsidRPr="00521409">
        <w:rPr>
          <w:rFonts w:ascii="Sylfaen" w:hAnsi="Sylfaen"/>
          <w:sz w:val="24"/>
          <w:szCs w:val="24"/>
          <w:lang w:val="ka-GE"/>
        </w:rPr>
        <w:t xml:space="preserve"> მუხლის</w:t>
      </w:r>
      <w:r>
        <w:rPr>
          <w:rFonts w:ascii="Sylfaen" w:hAnsi="Sylfaen"/>
          <w:sz w:val="24"/>
          <w:szCs w:val="24"/>
          <w:lang w:val="ka-GE"/>
        </w:rPr>
        <w:t xml:space="preserve"> მე-5 პუნქტის განსახილველი ჩანაწერი არ</w:t>
      </w:r>
      <w:r w:rsidR="00651D0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შეიძლება გავიგოთ როგორც ზუსტად იმდენი კანდიდატის შემოხაზვის </w:t>
      </w:r>
      <w:r w:rsidR="00651D08">
        <w:rPr>
          <w:rFonts w:ascii="Sylfaen" w:hAnsi="Sylfaen"/>
          <w:sz w:val="24"/>
          <w:szCs w:val="24"/>
          <w:lang w:val="ka-GE"/>
        </w:rPr>
        <w:t>მავალებელ</w:t>
      </w:r>
      <w:r>
        <w:rPr>
          <w:rFonts w:ascii="Sylfaen" w:hAnsi="Sylfaen"/>
          <w:sz w:val="24"/>
          <w:szCs w:val="24"/>
          <w:lang w:val="ka-GE"/>
        </w:rPr>
        <w:t xml:space="preserve"> ნორმა</w:t>
      </w:r>
      <w:r w:rsidR="00651D08">
        <w:rPr>
          <w:rFonts w:ascii="Sylfaen" w:hAnsi="Sylfaen"/>
          <w:sz w:val="24"/>
          <w:szCs w:val="24"/>
          <w:lang w:val="ka-GE"/>
        </w:rPr>
        <w:t xml:space="preserve">დ, </w:t>
      </w:r>
      <w:r>
        <w:rPr>
          <w:rFonts w:ascii="Sylfaen" w:hAnsi="Sylfaen"/>
          <w:sz w:val="24"/>
          <w:szCs w:val="24"/>
          <w:lang w:val="ka-GE"/>
        </w:rPr>
        <w:t xml:space="preserve">რამდენი </w:t>
      </w:r>
      <w:r w:rsidR="00651D08">
        <w:rPr>
          <w:rFonts w:ascii="Sylfaen" w:hAnsi="Sylfaen"/>
          <w:sz w:val="24"/>
          <w:szCs w:val="24"/>
          <w:lang w:val="ka-GE"/>
        </w:rPr>
        <w:t>კანდიდატიც არის ასარჩევი</w:t>
      </w:r>
      <w:r>
        <w:rPr>
          <w:rFonts w:ascii="Sylfaen" w:hAnsi="Sylfaen"/>
          <w:sz w:val="24"/>
          <w:szCs w:val="24"/>
          <w:lang w:val="ka-GE"/>
        </w:rPr>
        <w:t>.</w:t>
      </w:r>
      <w:r w:rsidR="00651D08">
        <w:rPr>
          <w:rFonts w:ascii="Sylfaen" w:hAnsi="Sylfaen"/>
          <w:sz w:val="24"/>
          <w:szCs w:val="24"/>
          <w:lang w:val="ka-GE"/>
        </w:rPr>
        <w:t xml:space="preserve"> ამასთნ, ბიულეტენის ბათილობის საფუძვლებ</w:t>
      </w:r>
      <w:r w:rsidR="009C0A37">
        <w:rPr>
          <w:rFonts w:ascii="Sylfaen" w:hAnsi="Sylfaen"/>
          <w:sz w:val="24"/>
          <w:szCs w:val="24"/>
          <w:lang w:val="ka-GE"/>
        </w:rPr>
        <w:t>ის ჩამონათვალი (</w:t>
      </w:r>
      <w:r w:rsidR="009C0A37" w:rsidRPr="00760C53">
        <w:rPr>
          <w:rFonts w:ascii="Sylfaen" w:hAnsi="Sylfaen"/>
          <w:sz w:val="24"/>
          <w:szCs w:val="24"/>
          <w:lang w:val="ka-GE"/>
        </w:rPr>
        <w:t xml:space="preserve">მე-10 მუხლის მე-5 </w:t>
      </w:r>
      <w:r w:rsidR="009C0A37">
        <w:rPr>
          <w:rFonts w:ascii="Sylfaen" w:hAnsi="Sylfaen"/>
          <w:sz w:val="24"/>
          <w:szCs w:val="24"/>
          <w:lang w:val="ka-GE"/>
        </w:rPr>
        <w:t>პუნქტი) ამომწურავია და მისი განვრცობითი განმარტება აკრძალულია.</w:t>
      </w:r>
    </w:p>
    <w:p w:rsidR="00760C53" w:rsidRDefault="00760C53" w:rsidP="00760C5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760C53" w:rsidRPr="00760C53" w:rsidRDefault="00760C53" w:rsidP="00760C5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</w:t>
      </w:r>
      <w:r w:rsidR="000C49F9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თქმულ მოსაზრებებს მხარი </w:t>
      </w:r>
      <w:r w:rsidR="00651D08">
        <w:rPr>
          <w:rFonts w:ascii="Sylfaen" w:hAnsi="Sylfaen"/>
          <w:sz w:val="24"/>
          <w:szCs w:val="24"/>
          <w:lang w:val="ka-GE"/>
        </w:rPr>
        <w:t>დაუჭირე</w:t>
      </w:r>
      <w:r>
        <w:rPr>
          <w:rFonts w:ascii="Sylfaen" w:hAnsi="Sylfaen"/>
          <w:sz w:val="24"/>
          <w:szCs w:val="24"/>
          <w:lang w:val="ka-GE"/>
        </w:rPr>
        <w:t>ს კომისიის წევრებმა.</w:t>
      </w:r>
    </w:p>
    <w:p w:rsidR="00374C29" w:rsidRPr="00374C29" w:rsidRDefault="00374C29" w:rsidP="00160E76">
      <w:pPr>
        <w:pStyle w:val="ListParagraph"/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</w:p>
    <w:p w:rsidR="00833E6C" w:rsidRPr="00521409" w:rsidRDefault="00833E6C" w:rsidP="00160E76">
      <w:pPr>
        <w:pStyle w:val="ListParagraph"/>
        <w:spacing w:after="0"/>
        <w:ind w:left="0"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ka-GE"/>
        </w:rPr>
        <w:t>ირაკლი დვალიძე</w:t>
      </w:r>
    </w:p>
    <w:p w:rsidR="007B2771" w:rsidRPr="00521409" w:rsidRDefault="00FF5FB5" w:rsidP="00160E76">
      <w:pPr>
        <w:spacing w:after="0"/>
        <w:ind w:firstLine="18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>საარჩევნო კომისიის თავმჯდომარე</w:t>
      </w:r>
    </w:p>
    <w:p w:rsidR="00581C2D" w:rsidRPr="00521409" w:rsidRDefault="00581C2D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81C2D" w:rsidRPr="00521409" w:rsidRDefault="00FF5FB5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ka-GE"/>
        </w:rPr>
        <w:t>გიორგი მახარობლიშვილი</w:t>
      </w:r>
    </w:p>
    <w:p w:rsidR="007B2771" w:rsidRPr="00C21A18" w:rsidRDefault="00FF5FB5" w:rsidP="00160E76">
      <w:pPr>
        <w:spacing w:after="0"/>
        <w:ind w:firstLine="180"/>
        <w:jc w:val="both"/>
        <w:rPr>
          <w:rFonts w:ascii="Sylfaen" w:hAnsi="Sylfae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>საარჩევნო კომისიის მდივანი</w:t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</w:p>
    <w:sectPr w:rsidR="007B2771" w:rsidRPr="00C21A18" w:rsidSect="0026139D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C2" w:rsidRDefault="000227C2" w:rsidP="00833E6C">
      <w:pPr>
        <w:spacing w:after="0" w:line="240" w:lineRule="auto"/>
      </w:pPr>
      <w:r>
        <w:separator/>
      </w:r>
    </w:p>
  </w:endnote>
  <w:endnote w:type="continuationSeparator" w:id="1">
    <w:p w:rsidR="000227C2" w:rsidRDefault="000227C2" w:rsidP="0083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223"/>
      <w:docPartObj>
        <w:docPartGallery w:val="Page Numbers (Bottom of Page)"/>
        <w:docPartUnique/>
      </w:docPartObj>
    </w:sdtPr>
    <w:sdtContent>
      <w:p w:rsidR="00760C53" w:rsidRDefault="003277A4">
        <w:pPr>
          <w:pStyle w:val="Footer"/>
          <w:jc w:val="right"/>
        </w:pPr>
        <w:fldSimple w:instr=" PAGE   \* MERGEFORMAT ">
          <w:r w:rsidR="00BF1FA8">
            <w:rPr>
              <w:noProof/>
            </w:rPr>
            <w:t>1</w:t>
          </w:r>
        </w:fldSimple>
      </w:p>
    </w:sdtContent>
  </w:sdt>
  <w:p w:rsidR="00760C53" w:rsidRDefault="00760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C2" w:rsidRDefault="000227C2" w:rsidP="00833E6C">
      <w:pPr>
        <w:spacing w:after="0" w:line="240" w:lineRule="auto"/>
      </w:pPr>
      <w:r>
        <w:separator/>
      </w:r>
    </w:p>
  </w:footnote>
  <w:footnote w:type="continuationSeparator" w:id="1">
    <w:p w:rsidR="000227C2" w:rsidRDefault="000227C2" w:rsidP="0083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EF9"/>
    <w:multiLevelType w:val="hybridMultilevel"/>
    <w:tmpl w:val="9A52A64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0B0FBE"/>
    <w:multiLevelType w:val="hybridMultilevel"/>
    <w:tmpl w:val="3D52D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DE2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EE5"/>
    <w:multiLevelType w:val="hybridMultilevel"/>
    <w:tmpl w:val="793A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6BD2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B51869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5011"/>
    <w:multiLevelType w:val="hybridMultilevel"/>
    <w:tmpl w:val="D47E5F58"/>
    <w:lvl w:ilvl="0" w:tplc="B70CCD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5409"/>
    <w:multiLevelType w:val="hybridMultilevel"/>
    <w:tmpl w:val="3EBA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443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803FAE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239F"/>
    <w:multiLevelType w:val="hybridMultilevel"/>
    <w:tmpl w:val="82CC299E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E840DB"/>
    <w:multiLevelType w:val="hybridMultilevel"/>
    <w:tmpl w:val="AAB67332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C56056"/>
    <w:multiLevelType w:val="hybridMultilevel"/>
    <w:tmpl w:val="CE66D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15FC"/>
    <w:multiLevelType w:val="hybridMultilevel"/>
    <w:tmpl w:val="49A244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3105F0B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05C9D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F52EE"/>
    <w:multiLevelType w:val="hybridMultilevel"/>
    <w:tmpl w:val="8E526614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9434C0"/>
    <w:multiLevelType w:val="hybridMultilevel"/>
    <w:tmpl w:val="D0CA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26BD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23871"/>
    <w:multiLevelType w:val="hybridMultilevel"/>
    <w:tmpl w:val="FD6E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53DB4"/>
    <w:multiLevelType w:val="hybridMultilevel"/>
    <w:tmpl w:val="A3E4E80E"/>
    <w:lvl w:ilvl="0" w:tplc="CECC0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3C2B21"/>
    <w:multiLevelType w:val="hybridMultilevel"/>
    <w:tmpl w:val="77A2E120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B76A94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22060C"/>
    <w:multiLevelType w:val="hybridMultilevel"/>
    <w:tmpl w:val="6E0E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04F4D"/>
    <w:multiLevelType w:val="hybridMultilevel"/>
    <w:tmpl w:val="2EE4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65F76"/>
    <w:multiLevelType w:val="hybridMultilevel"/>
    <w:tmpl w:val="FC5A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E0F54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2E7D5D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92DA8"/>
    <w:multiLevelType w:val="hybridMultilevel"/>
    <w:tmpl w:val="76B693CE"/>
    <w:lvl w:ilvl="0" w:tplc="CEC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44C96"/>
    <w:multiLevelType w:val="hybridMultilevel"/>
    <w:tmpl w:val="CAB40EB6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5"/>
  </w:num>
  <w:num w:numId="5">
    <w:abstractNumId w:val="18"/>
  </w:num>
  <w:num w:numId="6">
    <w:abstractNumId w:val="7"/>
  </w:num>
  <w:num w:numId="7">
    <w:abstractNumId w:val="8"/>
  </w:num>
  <w:num w:numId="8">
    <w:abstractNumId w:val="27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17"/>
  </w:num>
  <w:num w:numId="18">
    <w:abstractNumId w:val="23"/>
  </w:num>
  <w:num w:numId="19">
    <w:abstractNumId w:val="13"/>
  </w:num>
  <w:num w:numId="20">
    <w:abstractNumId w:val="25"/>
  </w:num>
  <w:num w:numId="21">
    <w:abstractNumId w:val="0"/>
  </w:num>
  <w:num w:numId="22">
    <w:abstractNumId w:val="3"/>
  </w:num>
  <w:num w:numId="23">
    <w:abstractNumId w:val="19"/>
  </w:num>
  <w:num w:numId="24">
    <w:abstractNumId w:val="28"/>
  </w:num>
  <w:num w:numId="25">
    <w:abstractNumId w:val="26"/>
  </w:num>
  <w:num w:numId="26">
    <w:abstractNumId w:val="11"/>
  </w:num>
  <w:num w:numId="27">
    <w:abstractNumId w:val="21"/>
  </w:num>
  <w:num w:numId="28">
    <w:abstractNumId w:val="16"/>
  </w:num>
  <w:num w:numId="29">
    <w:abstractNumId w:val="1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EE1"/>
    <w:rsid w:val="00002834"/>
    <w:rsid w:val="000032D3"/>
    <w:rsid w:val="000227C2"/>
    <w:rsid w:val="00037C12"/>
    <w:rsid w:val="0005491E"/>
    <w:rsid w:val="0007440C"/>
    <w:rsid w:val="000916CA"/>
    <w:rsid w:val="000A7A2E"/>
    <w:rsid w:val="000C49F9"/>
    <w:rsid w:val="001156D3"/>
    <w:rsid w:val="00160E76"/>
    <w:rsid w:val="00170445"/>
    <w:rsid w:val="00180C5C"/>
    <w:rsid w:val="001C093E"/>
    <w:rsid w:val="001F4A96"/>
    <w:rsid w:val="0020736E"/>
    <w:rsid w:val="0026139D"/>
    <w:rsid w:val="00292E42"/>
    <w:rsid w:val="002A271E"/>
    <w:rsid w:val="002A58A5"/>
    <w:rsid w:val="0032053B"/>
    <w:rsid w:val="003277A4"/>
    <w:rsid w:val="00370C9C"/>
    <w:rsid w:val="00374C29"/>
    <w:rsid w:val="00380B60"/>
    <w:rsid w:val="00403E97"/>
    <w:rsid w:val="0043208E"/>
    <w:rsid w:val="00472AEE"/>
    <w:rsid w:val="00515A89"/>
    <w:rsid w:val="00521409"/>
    <w:rsid w:val="00534382"/>
    <w:rsid w:val="00551BA5"/>
    <w:rsid w:val="00553EE7"/>
    <w:rsid w:val="005647E4"/>
    <w:rsid w:val="00581C2D"/>
    <w:rsid w:val="005A5806"/>
    <w:rsid w:val="005F3C06"/>
    <w:rsid w:val="00636DC0"/>
    <w:rsid w:val="006449E0"/>
    <w:rsid w:val="00651D08"/>
    <w:rsid w:val="0066349C"/>
    <w:rsid w:val="006A47DA"/>
    <w:rsid w:val="006A7ED6"/>
    <w:rsid w:val="00731E84"/>
    <w:rsid w:val="0075453B"/>
    <w:rsid w:val="00760C53"/>
    <w:rsid w:val="007672AC"/>
    <w:rsid w:val="00780E69"/>
    <w:rsid w:val="007A0EE1"/>
    <w:rsid w:val="007B2771"/>
    <w:rsid w:val="007B3AC8"/>
    <w:rsid w:val="007B6F43"/>
    <w:rsid w:val="0080346F"/>
    <w:rsid w:val="008314EE"/>
    <w:rsid w:val="00832E03"/>
    <w:rsid w:val="00833E6C"/>
    <w:rsid w:val="008A591B"/>
    <w:rsid w:val="008E2B8A"/>
    <w:rsid w:val="0090397C"/>
    <w:rsid w:val="009334D3"/>
    <w:rsid w:val="00941DAD"/>
    <w:rsid w:val="009C0A37"/>
    <w:rsid w:val="009D1021"/>
    <w:rsid w:val="00A17768"/>
    <w:rsid w:val="00A52113"/>
    <w:rsid w:val="00A57FB0"/>
    <w:rsid w:val="00A61A43"/>
    <w:rsid w:val="00A9333F"/>
    <w:rsid w:val="00B43C6E"/>
    <w:rsid w:val="00B95454"/>
    <w:rsid w:val="00B9575F"/>
    <w:rsid w:val="00BF1FA8"/>
    <w:rsid w:val="00C21A18"/>
    <w:rsid w:val="00C73132"/>
    <w:rsid w:val="00CD54DE"/>
    <w:rsid w:val="00CF5F45"/>
    <w:rsid w:val="00D53B09"/>
    <w:rsid w:val="00DB423A"/>
    <w:rsid w:val="00DC1C8D"/>
    <w:rsid w:val="00DD35D9"/>
    <w:rsid w:val="00E17D52"/>
    <w:rsid w:val="00E30F44"/>
    <w:rsid w:val="00E43AB9"/>
    <w:rsid w:val="00E5177F"/>
    <w:rsid w:val="00E52580"/>
    <w:rsid w:val="00E66839"/>
    <w:rsid w:val="00E95273"/>
    <w:rsid w:val="00F1627F"/>
    <w:rsid w:val="00F43946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6C"/>
  </w:style>
  <w:style w:type="paragraph" w:styleId="Footer">
    <w:name w:val="footer"/>
    <w:basedOn w:val="Normal"/>
    <w:link w:val="FooterChar"/>
    <w:uiPriority w:val="99"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6C"/>
  </w:style>
  <w:style w:type="character" w:customStyle="1" w:styleId="apple-converted-space">
    <w:name w:val="apple-converted-space"/>
    <w:basedOn w:val="DefaultParagraphFont"/>
    <w:rsid w:val="002A271E"/>
  </w:style>
  <w:style w:type="paragraph" w:styleId="NormalWeb">
    <w:name w:val="Normal (Web)"/>
    <w:basedOn w:val="Normal"/>
    <w:uiPriority w:val="99"/>
    <w:unhideWhenUsed/>
    <w:rsid w:val="002A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2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.ge/ge/faculties/science/structure/jcah-j2axheijb6c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u.ge/ge/faculties/science/structure/jcah-j2axheijb6c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Dvalidze</dc:creator>
  <cp:keywords/>
  <dc:description/>
  <cp:lastModifiedBy>user</cp:lastModifiedBy>
  <cp:revision>37</cp:revision>
  <cp:lastPrinted>2011-10-11T11:47:00Z</cp:lastPrinted>
  <dcterms:created xsi:type="dcterms:W3CDTF">2010-10-01T12:08:00Z</dcterms:created>
  <dcterms:modified xsi:type="dcterms:W3CDTF">2016-05-06T11:48:00Z</dcterms:modified>
</cp:coreProperties>
</file>